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E38BC" w14:textId="77777777" w:rsidR="00FD32BE" w:rsidRPr="007C71BC" w:rsidRDefault="00FD32BE" w:rsidP="00FD32B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permStart w:id="1911577465" w:edGrp="everyone"/>
      <w:permEnd w:id="1911577465"/>
      <w:r w:rsidRPr="007C71BC">
        <w:rPr>
          <w:rFonts w:ascii="Times New Roman" w:hAnsi="Times New Roman" w:cs="Times New Roman"/>
          <w:sz w:val="23"/>
          <w:szCs w:val="23"/>
        </w:rPr>
        <w:t>ДОГОВОР № 1-ТР/2024-</w:t>
      </w:r>
    </w:p>
    <w:p w14:paraId="33A35E70" w14:textId="77777777" w:rsidR="00FD32BE" w:rsidRPr="007C71BC" w:rsidRDefault="00FD32BE" w:rsidP="00FD32B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НА ТЕРМИНАЛЬНОЕ ОБСЛУЖИВАНИЕ КОНТЕЙНЕРОВ И ГРУЗОВ</w:t>
      </w:r>
    </w:p>
    <w:p w14:paraId="1D6AB5DF" w14:textId="77777777" w:rsidR="00FD32BE" w:rsidRPr="007C71BC" w:rsidRDefault="00FD32BE" w:rsidP="00FD32B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</w:p>
    <w:p w14:paraId="21CFF4EB" w14:textId="035F059E" w:rsidR="00FD32BE" w:rsidRPr="007C71BC" w:rsidRDefault="00FD32BE" w:rsidP="007C71B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г. Владивосток</w:t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="00884BFC">
        <w:rPr>
          <w:rFonts w:ascii="Times New Roman" w:hAnsi="Times New Roman" w:cs="Times New Roman"/>
          <w:sz w:val="23"/>
          <w:szCs w:val="23"/>
        </w:rPr>
        <w:t xml:space="preserve">        </w:t>
      </w:r>
      <w:bookmarkStart w:id="0" w:name="_GoBack"/>
      <w:bookmarkEnd w:id="0"/>
      <w:r w:rsidR="00884BFC">
        <w:rPr>
          <w:rFonts w:ascii="Times New Roman" w:hAnsi="Times New Roman" w:cs="Times New Roman"/>
          <w:sz w:val="23"/>
          <w:szCs w:val="23"/>
        </w:rPr>
        <w:t xml:space="preserve">    </w:t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="00884BFC">
        <w:rPr>
          <w:rFonts w:ascii="Times New Roman" w:hAnsi="Times New Roman" w:cs="Times New Roman"/>
          <w:sz w:val="23"/>
          <w:szCs w:val="23"/>
        </w:rPr>
        <w:t xml:space="preserve">«01» декабря </w:t>
      </w:r>
      <w:r w:rsidRPr="007C71BC">
        <w:rPr>
          <w:rFonts w:ascii="Times New Roman" w:hAnsi="Times New Roman" w:cs="Times New Roman"/>
          <w:sz w:val="23"/>
          <w:szCs w:val="23"/>
        </w:rPr>
        <w:t>2024 г.</w:t>
      </w:r>
    </w:p>
    <w:p w14:paraId="41F3AB18" w14:textId="77777777" w:rsidR="00FD32BE" w:rsidRPr="007C71BC" w:rsidRDefault="00FD32BE" w:rsidP="00FD3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</w:p>
    <w:p w14:paraId="04E12477" w14:textId="77777777" w:rsidR="00A25CF9" w:rsidRDefault="00DC229D" w:rsidP="00FD32B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Открытое акционерное общество «Владивостокский морской рыбный порт</w:t>
      </w:r>
      <w:r w:rsidR="00FD32BE" w:rsidRPr="007C71BC">
        <w:rPr>
          <w:rFonts w:ascii="Times New Roman" w:hAnsi="Times New Roman" w:cs="Times New Roman"/>
          <w:b/>
          <w:sz w:val="23"/>
          <w:szCs w:val="23"/>
        </w:rPr>
        <w:t>» (</w:t>
      </w:r>
      <w:r>
        <w:rPr>
          <w:rFonts w:ascii="Times New Roman" w:hAnsi="Times New Roman" w:cs="Times New Roman"/>
          <w:b/>
          <w:sz w:val="23"/>
          <w:szCs w:val="23"/>
        </w:rPr>
        <w:t>ОАО «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Владморрыбпорт</w:t>
      </w:r>
      <w:proofErr w:type="spellEnd"/>
      <w:r w:rsidR="00FD32BE" w:rsidRPr="007C71BC">
        <w:rPr>
          <w:rFonts w:ascii="Times New Roman" w:hAnsi="Times New Roman" w:cs="Times New Roman"/>
          <w:b/>
          <w:sz w:val="23"/>
          <w:szCs w:val="23"/>
        </w:rPr>
        <w:t>»)</w:t>
      </w:r>
      <w:r w:rsidR="00FD32BE" w:rsidRPr="007C71BC">
        <w:rPr>
          <w:rFonts w:ascii="Times New Roman" w:hAnsi="Times New Roman" w:cs="Times New Roman"/>
          <w:sz w:val="23"/>
          <w:szCs w:val="23"/>
        </w:rPr>
        <w:t xml:space="preserve">, далее именуемое </w:t>
      </w:r>
      <w:r w:rsidR="00FD32BE" w:rsidRPr="007C71BC">
        <w:rPr>
          <w:rFonts w:ascii="Times New Roman" w:hAnsi="Times New Roman" w:cs="Times New Roman"/>
          <w:b/>
          <w:sz w:val="23"/>
          <w:szCs w:val="23"/>
        </w:rPr>
        <w:t>«Оператор»</w:t>
      </w:r>
      <w:r w:rsidR="00FD32BE" w:rsidRPr="007C71BC">
        <w:rPr>
          <w:rFonts w:ascii="Times New Roman" w:hAnsi="Times New Roman" w:cs="Times New Roman"/>
          <w:sz w:val="23"/>
          <w:szCs w:val="23"/>
        </w:rPr>
        <w:t xml:space="preserve">, </w:t>
      </w:r>
      <w:r w:rsidR="00FD32BE" w:rsidRPr="004D355C">
        <w:rPr>
          <w:rFonts w:ascii="Times New Roman" w:hAnsi="Times New Roman" w:cs="Times New Roman"/>
          <w:sz w:val="23"/>
          <w:szCs w:val="23"/>
        </w:rPr>
        <w:t xml:space="preserve">в лице </w:t>
      </w:r>
      <w:r w:rsidR="004D355C" w:rsidRPr="004D355C">
        <w:rPr>
          <w:rFonts w:ascii="Times New Roman" w:hAnsi="Times New Roman" w:cs="Times New Roman"/>
          <w:sz w:val="23"/>
          <w:szCs w:val="23"/>
        </w:rPr>
        <w:t>Первого заместителя генерального</w:t>
      </w:r>
      <w:r w:rsidRPr="004D355C">
        <w:rPr>
          <w:rFonts w:ascii="Times New Roman" w:hAnsi="Times New Roman" w:cs="Times New Roman"/>
          <w:sz w:val="23"/>
          <w:szCs w:val="23"/>
        </w:rPr>
        <w:t xml:space="preserve"> директора </w:t>
      </w:r>
      <w:r w:rsidR="004D355C" w:rsidRPr="004D355C">
        <w:rPr>
          <w:rFonts w:ascii="Times New Roman" w:hAnsi="Times New Roman" w:cs="Times New Roman"/>
          <w:sz w:val="23"/>
          <w:szCs w:val="23"/>
        </w:rPr>
        <w:t>Шевченко Александра Сергеевича</w:t>
      </w:r>
      <w:r w:rsidR="00FD32BE" w:rsidRPr="004D355C">
        <w:rPr>
          <w:rFonts w:ascii="Times New Roman" w:hAnsi="Times New Roman" w:cs="Times New Roman"/>
          <w:sz w:val="23"/>
          <w:szCs w:val="23"/>
        </w:rPr>
        <w:t>,</w:t>
      </w:r>
      <w:r w:rsidR="00FD32BE" w:rsidRPr="007C71BC">
        <w:rPr>
          <w:rFonts w:ascii="Times New Roman" w:hAnsi="Times New Roman" w:cs="Times New Roman"/>
          <w:sz w:val="23"/>
          <w:szCs w:val="23"/>
        </w:rPr>
        <w:t xml:space="preserve"> действующего на основании </w:t>
      </w:r>
      <w:r w:rsidR="004D355C">
        <w:rPr>
          <w:rFonts w:ascii="Times New Roman" w:hAnsi="Times New Roman" w:cs="Times New Roman"/>
          <w:sz w:val="23"/>
          <w:szCs w:val="23"/>
        </w:rPr>
        <w:t>Доверенности № 70 от 05.07.2024 г.</w:t>
      </w:r>
      <w:r w:rsidR="00FD32BE" w:rsidRPr="007C71BC">
        <w:rPr>
          <w:rFonts w:ascii="Times New Roman" w:hAnsi="Times New Roman" w:cs="Times New Roman"/>
          <w:sz w:val="23"/>
          <w:szCs w:val="23"/>
        </w:rPr>
        <w:t xml:space="preserve">, с одной стороны и </w:t>
      </w:r>
      <w:r w:rsidR="00FD32BE" w:rsidRPr="007C71BC">
        <w:rPr>
          <w:rFonts w:ascii="Times New Roman" w:hAnsi="Times New Roman" w:cs="Times New Roman"/>
          <w:b/>
          <w:sz w:val="23"/>
          <w:szCs w:val="23"/>
        </w:rPr>
        <w:t>Общество с ограниченной ответственностью «___________» (ООО «__________»)</w:t>
      </w:r>
      <w:r w:rsidR="00FD32BE" w:rsidRPr="007C71BC">
        <w:rPr>
          <w:rFonts w:ascii="Times New Roman" w:hAnsi="Times New Roman" w:cs="Times New Roman"/>
          <w:sz w:val="23"/>
          <w:szCs w:val="23"/>
        </w:rPr>
        <w:t xml:space="preserve">, далее именуемое </w:t>
      </w:r>
      <w:r w:rsidR="00FD32BE" w:rsidRPr="007C71BC">
        <w:rPr>
          <w:rFonts w:ascii="Times New Roman" w:hAnsi="Times New Roman" w:cs="Times New Roman"/>
          <w:b/>
          <w:sz w:val="23"/>
          <w:szCs w:val="23"/>
        </w:rPr>
        <w:t>«Клиент»</w:t>
      </w:r>
      <w:r w:rsidR="00FD32BE" w:rsidRPr="007C71BC">
        <w:rPr>
          <w:rFonts w:ascii="Times New Roman" w:hAnsi="Times New Roman" w:cs="Times New Roman"/>
          <w:sz w:val="23"/>
          <w:szCs w:val="23"/>
        </w:rPr>
        <w:t>, в лице должность, ФИО, действующего на основании _________, с другой стороны, совместно именуемые «Стороны» заключили настоящий Договор о нижеследующем:</w:t>
      </w:r>
    </w:p>
    <w:p w14:paraId="3BF79BC0" w14:textId="603C504B" w:rsidR="00FD32BE" w:rsidRPr="007C71BC" w:rsidRDefault="00FD32BE" w:rsidP="00FD32B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</w:p>
    <w:p w14:paraId="251EDB09" w14:textId="77777777" w:rsidR="00FD32BE" w:rsidRPr="007C71BC" w:rsidRDefault="00FD32BE" w:rsidP="00FD32B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1. ПРЕДМЕТ ДОГОВОРА</w:t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</w:p>
    <w:p w14:paraId="2BC5AA48" w14:textId="48737933" w:rsidR="00FD32BE" w:rsidRPr="007C71BC" w:rsidRDefault="00FD32BE" w:rsidP="00FD32B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 xml:space="preserve">1.1 Настоящий Договор регламентирует взаимоотношения и порядок расчетов между договаривающимися сторонами по организации Оператором выполнения терминальных операций, оказанию услуг </w:t>
      </w:r>
      <w:r w:rsidRPr="004D355C">
        <w:rPr>
          <w:rFonts w:ascii="Times New Roman" w:hAnsi="Times New Roman" w:cs="Times New Roman"/>
          <w:sz w:val="23"/>
          <w:szCs w:val="23"/>
        </w:rPr>
        <w:t xml:space="preserve">хранения </w:t>
      </w:r>
      <w:r w:rsidR="004D355C" w:rsidRPr="004D355C">
        <w:rPr>
          <w:rFonts w:ascii="Times New Roman" w:hAnsi="Times New Roman" w:cs="Times New Roman"/>
          <w:sz w:val="23"/>
          <w:szCs w:val="23"/>
        </w:rPr>
        <w:t xml:space="preserve">на </w:t>
      </w:r>
      <w:r w:rsidRPr="004D355C">
        <w:rPr>
          <w:rFonts w:ascii="Times New Roman" w:hAnsi="Times New Roman" w:cs="Times New Roman"/>
          <w:sz w:val="23"/>
          <w:szCs w:val="23"/>
        </w:rPr>
        <w:t>терминале Оператора</w:t>
      </w:r>
      <w:r w:rsidRPr="007C71BC">
        <w:rPr>
          <w:rFonts w:ascii="Times New Roman" w:hAnsi="Times New Roman" w:cs="Times New Roman"/>
          <w:sz w:val="23"/>
          <w:szCs w:val="23"/>
        </w:rPr>
        <w:t xml:space="preserve"> контейнеров и грузов Клиента.</w:t>
      </w:r>
    </w:p>
    <w:p w14:paraId="22AE7893" w14:textId="77777777" w:rsidR="001C1DCA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 xml:space="preserve">1.2 </w:t>
      </w:r>
      <w:proofErr w:type="gramStart"/>
      <w:r w:rsidRPr="007C71BC">
        <w:rPr>
          <w:rFonts w:ascii="Times New Roman" w:hAnsi="Times New Roman" w:cs="Times New Roman"/>
          <w:sz w:val="23"/>
          <w:szCs w:val="23"/>
        </w:rPr>
        <w:t>В</w:t>
      </w:r>
      <w:proofErr w:type="gramEnd"/>
      <w:r w:rsidRPr="007C71BC">
        <w:rPr>
          <w:rFonts w:ascii="Times New Roman" w:hAnsi="Times New Roman" w:cs="Times New Roman"/>
          <w:sz w:val="23"/>
          <w:szCs w:val="23"/>
        </w:rPr>
        <w:t xml:space="preserve"> рамках настоящего Договора на Оператора возлагаются следующие обязанности:</w:t>
      </w:r>
      <w:r w:rsidR="00545C94" w:rsidRPr="007C71B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92266F8" w14:textId="06864D43" w:rsidR="00FD32BE" w:rsidRPr="007C71BC" w:rsidRDefault="001C1DCA" w:rsidP="001C1DC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о</w:t>
      </w:r>
      <w:r w:rsidR="00FD32BE" w:rsidRPr="007C71BC">
        <w:rPr>
          <w:rFonts w:ascii="Times New Roman" w:hAnsi="Times New Roman" w:cs="Times New Roman"/>
          <w:sz w:val="23"/>
          <w:szCs w:val="23"/>
        </w:rPr>
        <w:t>рганизация выгрузки/погрузки с/на железнодорожные платформы и автотранспорт контейнеров и грузов Клиента;</w:t>
      </w:r>
    </w:p>
    <w:p w14:paraId="17D517A1" w14:textId="09C8989F" w:rsidR="00FD32BE" w:rsidRPr="007C71BC" w:rsidRDefault="001C1DCA" w:rsidP="00545C9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п</w:t>
      </w:r>
      <w:r w:rsidR="00FD32BE" w:rsidRPr="007C71BC">
        <w:rPr>
          <w:rFonts w:ascii="Times New Roman" w:hAnsi="Times New Roman" w:cs="Times New Roman"/>
          <w:sz w:val="23"/>
          <w:szCs w:val="23"/>
        </w:rPr>
        <w:t xml:space="preserve">рием и отправка грузов Клиента с/на </w:t>
      </w:r>
      <w:proofErr w:type="spellStart"/>
      <w:r w:rsidR="00FD32BE" w:rsidRPr="007C71BC">
        <w:rPr>
          <w:rFonts w:ascii="Times New Roman" w:hAnsi="Times New Roman" w:cs="Times New Roman"/>
          <w:sz w:val="23"/>
          <w:szCs w:val="23"/>
        </w:rPr>
        <w:t>жд</w:t>
      </w:r>
      <w:proofErr w:type="spellEnd"/>
      <w:r w:rsidR="00FD32BE" w:rsidRPr="007C71BC">
        <w:rPr>
          <w:rFonts w:ascii="Times New Roman" w:hAnsi="Times New Roman" w:cs="Times New Roman"/>
          <w:sz w:val="23"/>
          <w:szCs w:val="23"/>
        </w:rPr>
        <w:t>;</w:t>
      </w:r>
    </w:p>
    <w:p w14:paraId="64F845AA" w14:textId="12BD5198" w:rsidR="00545C94" w:rsidRPr="007C71BC" w:rsidRDefault="001C1DCA" w:rsidP="00545C9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о</w:t>
      </w:r>
      <w:r w:rsidR="00FD32BE" w:rsidRPr="007C71BC">
        <w:rPr>
          <w:rFonts w:ascii="Times New Roman" w:hAnsi="Times New Roman" w:cs="Times New Roman"/>
          <w:sz w:val="23"/>
          <w:szCs w:val="23"/>
        </w:rPr>
        <w:t>рганизация работ по перегрузу содержимого по вариантам: контейнер-</w:t>
      </w:r>
      <w:r w:rsidR="00F33497" w:rsidRPr="007C71BC">
        <w:rPr>
          <w:rFonts w:ascii="Times New Roman" w:hAnsi="Times New Roman" w:cs="Times New Roman"/>
          <w:sz w:val="23"/>
          <w:szCs w:val="23"/>
        </w:rPr>
        <w:t xml:space="preserve"> </w:t>
      </w:r>
      <w:r w:rsidR="00FD32BE" w:rsidRPr="007C71BC">
        <w:rPr>
          <w:rFonts w:ascii="Times New Roman" w:hAnsi="Times New Roman" w:cs="Times New Roman"/>
          <w:sz w:val="23"/>
          <w:szCs w:val="23"/>
        </w:rPr>
        <w:t>контейнер</w:t>
      </w:r>
      <w:r w:rsidR="00545C94" w:rsidRPr="007C71BC">
        <w:rPr>
          <w:rFonts w:ascii="Times New Roman" w:hAnsi="Times New Roman" w:cs="Times New Roman"/>
          <w:sz w:val="23"/>
          <w:szCs w:val="23"/>
        </w:rPr>
        <w:t>/автомобиль или наоборот;</w:t>
      </w:r>
    </w:p>
    <w:p w14:paraId="23958438" w14:textId="2575EAE4" w:rsidR="00545C94" w:rsidRPr="007C71BC" w:rsidRDefault="001C1DCA" w:rsidP="00545C9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п</w:t>
      </w:r>
      <w:r w:rsidR="00FD32BE" w:rsidRPr="007C71BC">
        <w:rPr>
          <w:rFonts w:ascii="Times New Roman" w:hAnsi="Times New Roman" w:cs="Times New Roman"/>
          <w:sz w:val="23"/>
          <w:szCs w:val="23"/>
        </w:rPr>
        <w:t>олучение, выпуск и оформление необходимых товаросопроводительных документов (далее ТСД) на контейнеры и грузы Клиента;</w:t>
      </w:r>
    </w:p>
    <w:p w14:paraId="39FE1CAE" w14:textId="7F020FA4" w:rsidR="00545C94" w:rsidRPr="007C71BC" w:rsidRDefault="00545C94" w:rsidP="00545C9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 xml:space="preserve"> </w:t>
      </w:r>
      <w:r w:rsidR="001C1DCA" w:rsidRPr="007C71BC">
        <w:rPr>
          <w:rFonts w:ascii="Times New Roman" w:hAnsi="Times New Roman" w:cs="Times New Roman"/>
          <w:sz w:val="23"/>
          <w:szCs w:val="23"/>
        </w:rPr>
        <w:t>п</w:t>
      </w:r>
      <w:r w:rsidR="00FD32BE" w:rsidRPr="007C71BC">
        <w:rPr>
          <w:rFonts w:ascii="Times New Roman" w:hAnsi="Times New Roman" w:cs="Times New Roman"/>
          <w:sz w:val="23"/>
          <w:szCs w:val="23"/>
        </w:rPr>
        <w:t>рием/выдача контей</w:t>
      </w:r>
      <w:r w:rsidRPr="007C71BC">
        <w:rPr>
          <w:rFonts w:ascii="Times New Roman" w:hAnsi="Times New Roman" w:cs="Times New Roman"/>
          <w:sz w:val="23"/>
          <w:szCs w:val="23"/>
        </w:rPr>
        <w:t>неров и грузов на/со склада;</w:t>
      </w:r>
    </w:p>
    <w:p w14:paraId="649F0BDC" w14:textId="78CD09FD" w:rsidR="00545C94" w:rsidRPr="007C71BC" w:rsidRDefault="001C1DCA" w:rsidP="00545C9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о</w:t>
      </w:r>
      <w:r w:rsidR="00FD32BE" w:rsidRPr="007C71BC">
        <w:rPr>
          <w:rFonts w:ascii="Times New Roman" w:hAnsi="Times New Roman" w:cs="Times New Roman"/>
          <w:sz w:val="23"/>
          <w:szCs w:val="23"/>
        </w:rPr>
        <w:t xml:space="preserve">рганизация хранения контейнеров Клиента с импортно-экспортными грузами в </w:t>
      </w:r>
      <w:r w:rsidR="00E05F38" w:rsidRPr="007C71BC">
        <w:rPr>
          <w:rFonts w:ascii="Times New Roman" w:hAnsi="Times New Roman" w:cs="Times New Roman"/>
          <w:sz w:val="23"/>
          <w:szCs w:val="23"/>
        </w:rPr>
        <w:t>п</w:t>
      </w:r>
      <w:r w:rsidR="00FD32BE" w:rsidRPr="007C71BC">
        <w:rPr>
          <w:rFonts w:ascii="Times New Roman" w:hAnsi="Times New Roman" w:cs="Times New Roman"/>
          <w:sz w:val="23"/>
          <w:szCs w:val="23"/>
        </w:rPr>
        <w:t xml:space="preserve">остоянной </w:t>
      </w:r>
      <w:r w:rsidR="00E05F38" w:rsidRPr="007C71BC">
        <w:rPr>
          <w:rFonts w:ascii="Times New Roman" w:hAnsi="Times New Roman" w:cs="Times New Roman"/>
          <w:sz w:val="23"/>
          <w:szCs w:val="23"/>
        </w:rPr>
        <w:t>з</w:t>
      </w:r>
      <w:r w:rsidR="00FD32BE" w:rsidRPr="007C71BC">
        <w:rPr>
          <w:rFonts w:ascii="Times New Roman" w:hAnsi="Times New Roman" w:cs="Times New Roman"/>
          <w:sz w:val="23"/>
          <w:szCs w:val="23"/>
        </w:rPr>
        <w:t xml:space="preserve">оне </w:t>
      </w:r>
      <w:r w:rsidR="00E05F38" w:rsidRPr="007C71BC">
        <w:rPr>
          <w:rFonts w:ascii="Times New Roman" w:hAnsi="Times New Roman" w:cs="Times New Roman"/>
          <w:sz w:val="23"/>
          <w:szCs w:val="23"/>
        </w:rPr>
        <w:t>т</w:t>
      </w:r>
      <w:r w:rsidR="00FD32BE" w:rsidRPr="007C71BC">
        <w:rPr>
          <w:rFonts w:ascii="Times New Roman" w:hAnsi="Times New Roman" w:cs="Times New Roman"/>
          <w:sz w:val="23"/>
          <w:szCs w:val="23"/>
        </w:rPr>
        <w:t xml:space="preserve">аможенного </w:t>
      </w:r>
      <w:r w:rsidR="00E05F38" w:rsidRPr="007C71BC">
        <w:rPr>
          <w:rFonts w:ascii="Times New Roman" w:hAnsi="Times New Roman" w:cs="Times New Roman"/>
          <w:sz w:val="23"/>
          <w:szCs w:val="23"/>
        </w:rPr>
        <w:t>к</w:t>
      </w:r>
      <w:r w:rsidR="00FD32BE" w:rsidRPr="007C71BC">
        <w:rPr>
          <w:rFonts w:ascii="Times New Roman" w:hAnsi="Times New Roman" w:cs="Times New Roman"/>
          <w:sz w:val="23"/>
          <w:szCs w:val="23"/>
        </w:rPr>
        <w:t>онтроля</w:t>
      </w:r>
      <w:r w:rsidR="00E05F38" w:rsidRPr="007C71BC">
        <w:rPr>
          <w:rFonts w:ascii="Times New Roman" w:hAnsi="Times New Roman" w:cs="Times New Roman"/>
          <w:sz w:val="23"/>
          <w:szCs w:val="23"/>
        </w:rPr>
        <w:t xml:space="preserve"> ОАО «</w:t>
      </w:r>
      <w:proofErr w:type="spellStart"/>
      <w:r w:rsidR="00E05F38" w:rsidRPr="007C71BC">
        <w:rPr>
          <w:rFonts w:ascii="Times New Roman" w:hAnsi="Times New Roman" w:cs="Times New Roman"/>
          <w:sz w:val="23"/>
          <w:szCs w:val="23"/>
        </w:rPr>
        <w:t>Владморрыбпорт</w:t>
      </w:r>
      <w:proofErr w:type="spellEnd"/>
      <w:r w:rsidR="00E05F38" w:rsidRPr="007C71BC">
        <w:rPr>
          <w:rFonts w:ascii="Times New Roman" w:hAnsi="Times New Roman" w:cs="Times New Roman"/>
          <w:sz w:val="23"/>
          <w:szCs w:val="23"/>
        </w:rPr>
        <w:t>»</w:t>
      </w:r>
      <w:r w:rsidR="00FD32BE" w:rsidRPr="007C71BC">
        <w:rPr>
          <w:rFonts w:ascii="Times New Roman" w:hAnsi="Times New Roman" w:cs="Times New Roman"/>
          <w:sz w:val="23"/>
          <w:szCs w:val="23"/>
        </w:rPr>
        <w:t xml:space="preserve"> (далее –</w:t>
      </w:r>
      <w:r w:rsidR="00E05F38" w:rsidRPr="007C71BC">
        <w:rPr>
          <w:rFonts w:ascii="Times New Roman" w:hAnsi="Times New Roman" w:cs="Times New Roman"/>
          <w:sz w:val="23"/>
          <w:szCs w:val="23"/>
        </w:rPr>
        <w:t xml:space="preserve"> </w:t>
      </w:r>
      <w:r w:rsidR="00545C94" w:rsidRPr="007C71BC">
        <w:rPr>
          <w:rFonts w:ascii="Times New Roman" w:hAnsi="Times New Roman" w:cs="Times New Roman"/>
          <w:sz w:val="23"/>
          <w:szCs w:val="23"/>
        </w:rPr>
        <w:t>ПЗТК).</w:t>
      </w:r>
    </w:p>
    <w:p w14:paraId="4496F028" w14:textId="77777777" w:rsidR="00F33497" w:rsidRPr="007C71BC" w:rsidRDefault="00545C94" w:rsidP="00545C9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1.3</w:t>
      </w:r>
      <w:r w:rsidR="00FD32BE" w:rsidRPr="007C71BC">
        <w:rPr>
          <w:rFonts w:ascii="Times New Roman" w:hAnsi="Times New Roman" w:cs="Times New Roman"/>
          <w:sz w:val="23"/>
          <w:szCs w:val="23"/>
        </w:rPr>
        <w:t xml:space="preserve"> Клиент оплачивает Оператору терминальные услуги по тарифам и условиям, действующим на дату убытия контейнера/груза с терминала. </w:t>
      </w:r>
    </w:p>
    <w:p w14:paraId="6D880452" w14:textId="77777777" w:rsidR="00F33497" w:rsidRPr="007C71BC" w:rsidRDefault="00F33497" w:rsidP="00545C9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 xml:space="preserve">При подаче заявки на отправку контейнеров по </w:t>
      </w:r>
      <w:proofErr w:type="spellStart"/>
      <w:r w:rsidRPr="007C71BC">
        <w:rPr>
          <w:rFonts w:ascii="Times New Roman" w:hAnsi="Times New Roman" w:cs="Times New Roman"/>
          <w:sz w:val="23"/>
          <w:szCs w:val="23"/>
        </w:rPr>
        <w:t>жд</w:t>
      </w:r>
      <w:proofErr w:type="spellEnd"/>
      <w:r w:rsidRPr="007C71BC">
        <w:rPr>
          <w:rFonts w:ascii="Times New Roman" w:hAnsi="Times New Roman" w:cs="Times New Roman"/>
          <w:sz w:val="23"/>
          <w:szCs w:val="23"/>
        </w:rPr>
        <w:t xml:space="preserve"> применяется тариф, действующий на дату готовности контейнера к отправке (закрыт склад, оформлены все необходимые для отправки документы). </w:t>
      </w:r>
    </w:p>
    <w:p w14:paraId="161ABD2C" w14:textId="6B105E28" w:rsidR="00F33497" w:rsidRPr="007C71BC" w:rsidRDefault="00F33497" w:rsidP="00545C9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Стороны согласовали: подача Клиентом Заявки Оператору на оказание услуги/</w:t>
      </w:r>
      <w:r w:rsidR="0067655C" w:rsidRPr="007C71BC">
        <w:rPr>
          <w:rFonts w:ascii="Times New Roman" w:hAnsi="Times New Roman" w:cs="Times New Roman"/>
          <w:sz w:val="23"/>
          <w:szCs w:val="23"/>
        </w:rPr>
        <w:t xml:space="preserve"> </w:t>
      </w:r>
      <w:r w:rsidRPr="007C71BC">
        <w:rPr>
          <w:rFonts w:ascii="Times New Roman" w:hAnsi="Times New Roman" w:cs="Times New Roman"/>
          <w:sz w:val="23"/>
          <w:szCs w:val="23"/>
        </w:rPr>
        <w:t>фактическое получение услуги Оператора, означает согласие Клиента с условиями и тарифами на данную услугу.</w:t>
      </w:r>
    </w:p>
    <w:p w14:paraId="1AD7EC5F" w14:textId="1C57F6E2" w:rsidR="00FD32BE" w:rsidRPr="007C71BC" w:rsidRDefault="00FD32BE" w:rsidP="00545C9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4A0E07">
        <w:rPr>
          <w:rFonts w:ascii="Times New Roman" w:hAnsi="Times New Roman" w:cs="Times New Roman"/>
          <w:sz w:val="23"/>
          <w:szCs w:val="23"/>
        </w:rPr>
        <w:t xml:space="preserve">Тарифы и условия размещены </w:t>
      </w:r>
      <w:r w:rsidR="00F33497" w:rsidRPr="004A0E07">
        <w:rPr>
          <w:rFonts w:ascii="Times New Roman" w:hAnsi="Times New Roman" w:cs="Times New Roman"/>
          <w:sz w:val="23"/>
          <w:szCs w:val="23"/>
        </w:rPr>
        <w:t xml:space="preserve">в публичном доступе </w:t>
      </w:r>
      <w:r w:rsidRPr="004A0E07">
        <w:rPr>
          <w:rFonts w:ascii="Times New Roman" w:hAnsi="Times New Roman" w:cs="Times New Roman"/>
          <w:sz w:val="23"/>
          <w:szCs w:val="23"/>
        </w:rPr>
        <w:t xml:space="preserve">на сайте Оператора </w:t>
      </w:r>
      <w:hyperlink r:id="rId7" w:history="1">
        <w:r w:rsidR="005E54ED" w:rsidRPr="004A0E07">
          <w:rPr>
            <w:rStyle w:val="a4"/>
            <w:rFonts w:ascii="Times New Roman" w:hAnsi="Times New Roman" w:cs="Times New Roman"/>
          </w:rPr>
          <w:t>https://fishport.ru/</w:t>
        </w:r>
      </w:hyperlink>
      <w:r w:rsidR="005E54ED" w:rsidRPr="004A0E07">
        <w:rPr>
          <w:rFonts w:ascii="Times New Roman" w:hAnsi="Times New Roman" w:cs="Times New Roman"/>
        </w:rPr>
        <w:t>.</w:t>
      </w:r>
      <w:r w:rsidR="005E54ED">
        <w:rPr>
          <w:rFonts w:ascii="Times New Roman" w:hAnsi="Times New Roman" w:cs="Times New Roman"/>
        </w:rPr>
        <w:t xml:space="preserve"> </w:t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</w:p>
    <w:p w14:paraId="6893B281" w14:textId="77777777" w:rsidR="00FD32BE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2.</w:t>
      </w:r>
      <w:r w:rsidR="00545C94" w:rsidRPr="007C71BC">
        <w:rPr>
          <w:rFonts w:ascii="Times New Roman" w:hAnsi="Times New Roman" w:cs="Times New Roman"/>
          <w:sz w:val="23"/>
          <w:szCs w:val="23"/>
        </w:rPr>
        <w:t xml:space="preserve"> </w:t>
      </w:r>
      <w:r w:rsidRPr="007C71BC">
        <w:rPr>
          <w:rFonts w:ascii="Times New Roman" w:hAnsi="Times New Roman" w:cs="Times New Roman"/>
          <w:sz w:val="23"/>
          <w:szCs w:val="23"/>
        </w:rPr>
        <w:t>ОБЯЗАТЕЛЬСТВА КЛИЕНТА</w:t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</w:p>
    <w:p w14:paraId="0533EF56" w14:textId="23698017" w:rsidR="00545C94" w:rsidRPr="00973A67" w:rsidRDefault="00FD32BE" w:rsidP="00C63F4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3A67">
        <w:rPr>
          <w:rFonts w:ascii="Times New Roman" w:hAnsi="Times New Roman" w:cs="Times New Roman"/>
          <w:sz w:val="23"/>
          <w:szCs w:val="23"/>
        </w:rPr>
        <w:t>2.1 Самостоятельно решает вопросы с таможенными органами</w:t>
      </w:r>
      <w:r w:rsidR="00553321" w:rsidRPr="00973A67">
        <w:rPr>
          <w:rFonts w:ascii="Times New Roman" w:hAnsi="Times New Roman" w:cs="Times New Roman"/>
          <w:sz w:val="23"/>
          <w:szCs w:val="23"/>
        </w:rPr>
        <w:t xml:space="preserve">, </w:t>
      </w:r>
      <w:r w:rsidR="00C63F4A" w:rsidRPr="00973A67">
        <w:rPr>
          <w:rFonts w:ascii="Times New Roman" w:hAnsi="Times New Roman" w:cs="Times New Roman"/>
          <w:sz w:val="23"/>
          <w:szCs w:val="23"/>
        </w:rPr>
        <w:t>морским п</w:t>
      </w:r>
      <w:r w:rsidR="00A63455" w:rsidRPr="00973A67">
        <w:rPr>
          <w:rFonts w:ascii="Times New Roman" w:hAnsi="Times New Roman" w:cs="Times New Roman"/>
          <w:sz w:val="23"/>
          <w:szCs w:val="23"/>
        </w:rPr>
        <w:t>еревозчиком</w:t>
      </w:r>
      <w:r w:rsidR="00C63F4A" w:rsidRPr="00973A67">
        <w:rPr>
          <w:rFonts w:ascii="Times New Roman" w:hAnsi="Times New Roman" w:cs="Times New Roman"/>
          <w:sz w:val="23"/>
          <w:szCs w:val="23"/>
        </w:rPr>
        <w:t xml:space="preserve"> </w:t>
      </w:r>
      <w:r w:rsidR="00553321" w:rsidRPr="00973A67">
        <w:rPr>
          <w:rFonts w:ascii="Times New Roman" w:hAnsi="Times New Roman" w:cs="Times New Roman"/>
          <w:sz w:val="23"/>
          <w:szCs w:val="23"/>
        </w:rPr>
        <w:t>и иным государственными органами власти по получению</w:t>
      </w:r>
      <w:r w:rsidRPr="00973A67">
        <w:rPr>
          <w:rFonts w:ascii="Times New Roman" w:hAnsi="Times New Roman" w:cs="Times New Roman"/>
          <w:sz w:val="23"/>
          <w:szCs w:val="23"/>
        </w:rPr>
        <w:t xml:space="preserve"> разрешения для вывоза со склада Оператора </w:t>
      </w:r>
      <w:r w:rsidR="00C63F4A" w:rsidRPr="00973A67">
        <w:rPr>
          <w:rFonts w:ascii="Times New Roman" w:hAnsi="Times New Roman" w:cs="Times New Roman"/>
          <w:sz w:val="23"/>
          <w:szCs w:val="23"/>
        </w:rPr>
        <w:t xml:space="preserve">внешнеторговых грузов, в том числе: производит оформление документов для внешнеторговых грузов в таможенных органах, </w:t>
      </w:r>
      <w:proofErr w:type="spellStart"/>
      <w:r w:rsidR="00C63F4A" w:rsidRPr="00973A67">
        <w:rPr>
          <w:rFonts w:ascii="Times New Roman" w:hAnsi="Times New Roman" w:cs="Times New Roman"/>
          <w:sz w:val="23"/>
          <w:szCs w:val="23"/>
        </w:rPr>
        <w:t>Россельхознадзоре</w:t>
      </w:r>
      <w:proofErr w:type="spellEnd"/>
      <w:r w:rsidR="00553321" w:rsidRPr="00973A67">
        <w:rPr>
          <w:rFonts w:ascii="Times New Roman" w:hAnsi="Times New Roman" w:cs="Times New Roman"/>
          <w:sz w:val="23"/>
          <w:szCs w:val="23"/>
        </w:rPr>
        <w:t xml:space="preserve"> и т.д.</w:t>
      </w:r>
      <w:r w:rsidR="00C63F4A" w:rsidRPr="00973A67">
        <w:rPr>
          <w:rFonts w:ascii="Times New Roman" w:hAnsi="Times New Roman" w:cs="Times New Roman"/>
          <w:sz w:val="23"/>
          <w:szCs w:val="23"/>
        </w:rPr>
        <w:t>, а также контролирует сроки действия карантинных сертификатов, ветеринарных свидетельств и т.д</w:t>
      </w:r>
      <w:r w:rsidR="00553321" w:rsidRPr="00973A67">
        <w:rPr>
          <w:rFonts w:ascii="Times New Roman" w:hAnsi="Times New Roman" w:cs="Times New Roman"/>
          <w:sz w:val="23"/>
          <w:szCs w:val="23"/>
        </w:rPr>
        <w:t>.; п</w:t>
      </w:r>
      <w:r w:rsidR="00C63F4A" w:rsidRPr="00973A67">
        <w:rPr>
          <w:rFonts w:ascii="Times New Roman" w:hAnsi="Times New Roman" w:cs="Times New Roman"/>
          <w:sz w:val="23"/>
          <w:szCs w:val="23"/>
        </w:rPr>
        <w:t xml:space="preserve">олучает от </w:t>
      </w:r>
      <w:r w:rsidR="00553321" w:rsidRPr="00973A67">
        <w:rPr>
          <w:rFonts w:ascii="Times New Roman" w:hAnsi="Times New Roman" w:cs="Times New Roman"/>
          <w:sz w:val="23"/>
          <w:szCs w:val="23"/>
        </w:rPr>
        <w:t>п</w:t>
      </w:r>
      <w:r w:rsidR="00C63F4A" w:rsidRPr="00973A67">
        <w:rPr>
          <w:rFonts w:ascii="Times New Roman" w:hAnsi="Times New Roman" w:cs="Times New Roman"/>
          <w:sz w:val="23"/>
          <w:szCs w:val="23"/>
        </w:rPr>
        <w:t>еревозчика посредством Личн</w:t>
      </w:r>
      <w:r w:rsidR="00553321" w:rsidRPr="00973A67">
        <w:rPr>
          <w:rFonts w:ascii="Times New Roman" w:hAnsi="Times New Roman" w:cs="Times New Roman"/>
          <w:sz w:val="23"/>
          <w:szCs w:val="23"/>
        </w:rPr>
        <w:t>ого кабинета право распоряжения в отношении контейнеров,</w:t>
      </w:r>
      <w:r w:rsidR="00C63F4A" w:rsidRPr="00973A67">
        <w:rPr>
          <w:rFonts w:ascii="Times New Roman" w:hAnsi="Times New Roman" w:cs="Times New Roman"/>
          <w:sz w:val="23"/>
          <w:szCs w:val="23"/>
        </w:rPr>
        <w:t xml:space="preserve"> соблюдая регламентные сроки и правила терминала</w:t>
      </w:r>
      <w:r w:rsidR="00553321" w:rsidRPr="00973A67">
        <w:rPr>
          <w:rFonts w:ascii="Times New Roman" w:hAnsi="Times New Roman" w:cs="Times New Roman"/>
          <w:sz w:val="23"/>
          <w:szCs w:val="23"/>
        </w:rPr>
        <w:t xml:space="preserve"> Оператора</w:t>
      </w:r>
      <w:r w:rsidR="00C63F4A" w:rsidRPr="00973A67">
        <w:rPr>
          <w:rFonts w:ascii="Times New Roman" w:hAnsi="Times New Roman" w:cs="Times New Roman"/>
          <w:sz w:val="23"/>
          <w:szCs w:val="23"/>
        </w:rPr>
        <w:t>.</w:t>
      </w:r>
    </w:p>
    <w:p w14:paraId="34715C02" w14:textId="30299819" w:rsidR="00FD32BE" w:rsidRPr="00973A67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3A67">
        <w:rPr>
          <w:rFonts w:ascii="Times New Roman" w:hAnsi="Times New Roman" w:cs="Times New Roman"/>
          <w:sz w:val="23"/>
          <w:szCs w:val="23"/>
        </w:rPr>
        <w:t xml:space="preserve">2.2 При подтверждении Оператором возможности приема контейнера, Клиент не позднее, чем за 48 часов до начала обработки судна, обеспечивает завоз контейнеров с экспортными грузами на склад Оператора. При этом, к отправке на экспорт принимаются контейнеры, полностью оформленные в таможенном отношении: получено разрешение таможенного органа на отгрузку экспортных грузов посредством </w:t>
      </w:r>
      <w:r w:rsidRPr="004A0E07">
        <w:rPr>
          <w:rFonts w:ascii="Times New Roman" w:hAnsi="Times New Roman" w:cs="Times New Roman"/>
          <w:sz w:val="23"/>
          <w:szCs w:val="23"/>
        </w:rPr>
        <w:t xml:space="preserve">Личного кабинета </w:t>
      </w:r>
      <w:r w:rsidR="001C1DCA" w:rsidRPr="004A0E07">
        <w:rPr>
          <w:rFonts w:ascii="Times New Roman" w:hAnsi="Times New Roman" w:cs="Times New Roman"/>
          <w:sz w:val="23"/>
          <w:szCs w:val="23"/>
        </w:rPr>
        <w:t>Клиента</w:t>
      </w:r>
      <w:r w:rsidRPr="004A0E07">
        <w:rPr>
          <w:rFonts w:ascii="Times New Roman" w:hAnsi="Times New Roman" w:cs="Times New Roman"/>
          <w:sz w:val="23"/>
          <w:szCs w:val="23"/>
        </w:rPr>
        <w:t xml:space="preserve"> </w:t>
      </w:r>
      <w:r w:rsidR="00DC229D" w:rsidRPr="004A0E07">
        <w:rPr>
          <w:rFonts w:ascii="Times New Roman" w:hAnsi="Times New Roman" w:cs="Times New Roman"/>
          <w:sz w:val="23"/>
          <w:szCs w:val="23"/>
        </w:rPr>
        <w:t>ОАО «</w:t>
      </w:r>
      <w:proofErr w:type="spellStart"/>
      <w:r w:rsidR="00DC229D" w:rsidRPr="004A0E07">
        <w:rPr>
          <w:rFonts w:ascii="Times New Roman" w:hAnsi="Times New Roman" w:cs="Times New Roman"/>
          <w:sz w:val="23"/>
          <w:szCs w:val="23"/>
        </w:rPr>
        <w:t>Владморрыбпорт</w:t>
      </w:r>
      <w:proofErr w:type="spellEnd"/>
      <w:r w:rsidR="00DC229D" w:rsidRPr="004A0E07">
        <w:rPr>
          <w:rFonts w:ascii="Times New Roman" w:hAnsi="Times New Roman" w:cs="Times New Roman"/>
          <w:sz w:val="23"/>
          <w:szCs w:val="23"/>
        </w:rPr>
        <w:t>»</w:t>
      </w:r>
      <w:r w:rsidRPr="00973A67">
        <w:rPr>
          <w:rFonts w:ascii="Times New Roman" w:hAnsi="Times New Roman" w:cs="Times New Roman"/>
          <w:sz w:val="23"/>
          <w:szCs w:val="23"/>
        </w:rPr>
        <w:t xml:space="preserve"> не позднее,</w:t>
      </w:r>
      <w:r w:rsidR="00A25CF9">
        <w:rPr>
          <w:rFonts w:ascii="Times New Roman" w:hAnsi="Times New Roman" w:cs="Times New Roman"/>
          <w:sz w:val="23"/>
          <w:szCs w:val="23"/>
        </w:rPr>
        <w:t xml:space="preserve"> чем</w:t>
      </w:r>
      <w:r w:rsidRPr="00973A67">
        <w:rPr>
          <w:rFonts w:ascii="Times New Roman" w:hAnsi="Times New Roman" w:cs="Times New Roman"/>
          <w:sz w:val="23"/>
          <w:szCs w:val="23"/>
        </w:rPr>
        <w:t xml:space="preserve"> за 24 часа до начала обработки судна.</w:t>
      </w:r>
    </w:p>
    <w:p w14:paraId="7BE3812E" w14:textId="6C3206E9" w:rsidR="00FD32BE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3A67">
        <w:rPr>
          <w:rFonts w:ascii="Times New Roman" w:hAnsi="Times New Roman" w:cs="Times New Roman"/>
          <w:sz w:val="23"/>
          <w:szCs w:val="23"/>
        </w:rPr>
        <w:t xml:space="preserve">2.3 Предъявляет к перевозке </w:t>
      </w:r>
      <w:r w:rsidR="00832287" w:rsidRPr="00973A67">
        <w:rPr>
          <w:rFonts w:ascii="Times New Roman" w:hAnsi="Times New Roman" w:cs="Times New Roman"/>
          <w:sz w:val="23"/>
          <w:szCs w:val="23"/>
        </w:rPr>
        <w:t xml:space="preserve">универсальные </w:t>
      </w:r>
      <w:r w:rsidRPr="00973A67">
        <w:rPr>
          <w:rFonts w:ascii="Times New Roman" w:hAnsi="Times New Roman" w:cs="Times New Roman"/>
          <w:sz w:val="23"/>
          <w:szCs w:val="23"/>
        </w:rPr>
        <w:t>контейнеры, загруженные в соответствие с «Правилами перевозки грузов в контейнерах» и максимальной массой 3</w:t>
      </w:r>
      <w:r w:rsidR="00705715" w:rsidRPr="00973A67">
        <w:rPr>
          <w:rFonts w:ascii="Times New Roman" w:hAnsi="Times New Roman" w:cs="Times New Roman"/>
          <w:sz w:val="23"/>
          <w:szCs w:val="23"/>
        </w:rPr>
        <w:t>2</w:t>
      </w:r>
      <w:r w:rsidRPr="00973A67">
        <w:rPr>
          <w:rFonts w:ascii="Times New Roman" w:hAnsi="Times New Roman" w:cs="Times New Roman"/>
          <w:sz w:val="23"/>
          <w:szCs w:val="23"/>
        </w:rPr>
        <w:t xml:space="preserve">,5 тонн брутто, </w:t>
      </w:r>
      <w:r w:rsidR="00832287" w:rsidRPr="00973A67">
        <w:rPr>
          <w:rFonts w:ascii="Times New Roman" w:hAnsi="Times New Roman" w:cs="Times New Roman"/>
          <w:sz w:val="23"/>
          <w:szCs w:val="23"/>
        </w:rPr>
        <w:t xml:space="preserve">генеральные </w:t>
      </w:r>
      <w:r w:rsidRPr="00973A67">
        <w:rPr>
          <w:rFonts w:ascii="Times New Roman" w:hAnsi="Times New Roman" w:cs="Times New Roman"/>
          <w:sz w:val="23"/>
          <w:szCs w:val="23"/>
        </w:rPr>
        <w:t>грузы</w:t>
      </w:r>
      <w:r w:rsidR="00832287" w:rsidRPr="00973A67">
        <w:rPr>
          <w:rFonts w:ascii="Times New Roman" w:hAnsi="Times New Roman" w:cs="Times New Roman"/>
          <w:sz w:val="23"/>
          <w:szCs w:val="23"/>
        </w:rPr>
        <w:t xml:space="preserve"> массой до 32 тонн брутто</w:t>
      </w:r>
      <w:r w:rsidR="00C63F4A" w:rsidRPr="00973A67">
        <w:rPr>
          <w:rFonts w:ascii="Times New Roman" w:hAnsi="Times New Roman" w:cs="Times New Roman"/>
          <w:sz w:val="23"/>
          <w:szCs w:val="23"/>
        </w:rPr>
        <w:t xml:space="preserve">, промаркированные, имеющие </w:t>
      </w:r>
      <w:proofErr w:type="spellStart"/>
      <w:r w:rsidR="00C63F4A" w:rsidRPr="00973A67">
        <w:rPr>
          <w:rFonts w:ascii="Times New Roman" w:hAnsi="Times New Roman" w:cs="Times New Roman"/>
          <w:sz w:val="23"/>
          <w:szCs w:val="23"/>
        </w:rPr>
        <w:t>застропку</w:t>
      </w:r>
      <w:proofErr w:type="spellEnd"/>
      <w:r w:rsidR="00C63F4A" w:rsidRPr="00973A67">
        <w:rPr>
          <w:rFonts w:ascii="Times New Roman" w:hAnsi="Times New Roman" w:cs="Times New Roman"/>
          <w:sz w:val="23"/>
          <w:szCs w:val="23"/>
        </w:rPr>
        <w:t>,</w:t>
      </w:r>
      <w:r w:rsidRPr="00973A67">
        <w:rPr>
          <w:rFonts w:ascii="Times New Roman" w:hAnsi="Times New Roman" w:cs="Times New Roman"/>
          <w:sz w:val="23"/>
          <w:szCs w:val="23"/>
        </w:rPr>
        <w:t xml:space="preserve"> в надлежащей таре и упаковке, предохраняющей груз от порчи и повреждений в процессе хранения и производстве грузовых работ.</w:t>
      </w:r>
      <w:r w:rsidR="00832287" w:rsidRPr="00973A67">
        <w:rPr>
          <w:rFonts w:ascii="Times New Roman" w:hAnsi="Times New Roman" w:cs="Times New Roman"/>
          <w:sz w:val="23"/>
          <w:szCs w:val="23"/>
        </w:rPr>
        <w:t xml:space="preserve"> Возможность приема к перевозке/ перевалке иных видов груза, а также требования к технологии их </w:t>
      </w:r>
      <w:r w:rsidR="00832287" w:rsidRPr="00973A67">
        <w:rPr>
          <w:rFonts w:ascii="Times New Roman" w:hAnsi="Times New Roman" w:cs="Times New Roman"/>
          <w:sz w:val="23"/>
          <w:szCs w:val="23"/>
        </w:rPr>
        <w:lastRenderedPageBreak/>
        <w:t>обработки на терминале Оператора согласовываются в дополнительных соглашениях, являющихся неотъемлемой частью договора.</w:t>
      </w:r>
      <w:r w:rsidR="00832287" w:rsidRPr="007C71B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1DFB459" w14:textId="6580D0CD" w:rsidR="00FD32BE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2.4 Подает порожние контейнеры на склад, исправные, без повреждений, мусора или остатков груза.</w:t>
      </w:r>
    </w:p>
    <w:p w14:paraId="5E16B73C" w14:textId="4A4D2DC6" w:rsidR="00FD32BE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2.5 Самостоятельно обеспечивает выполнение всех формальностей касательно груза</w:t>
      </w:r>
      <w:r w:rsidR="0067655C" w:rsidRPr="007C71BC">
        <w:rPr>
          <w:rFonts w:ascii="Times New Roman" w:hAnsi="Times New Roman" w:cs="Times New Roman"/>
          <w:sz w:val="23"/>
          <w:szCs w:val="23"/>
        </w:rPr>
        <w:t xml:space="preserve"> </w:t>
      </w:r>
      <w:r w:rsidRPr="007C71BC">
        <w:rPr>
          <w:rFonts w:ascii="Times New Roman" w:hAnsi="Times New Roman" w:cs="Times New Roman"/>
          <w:sz w:val="23"/>
          <w:szCs w:val="23"/>
        </w:rPr>
        <w:t>в соответствие с требованиями карантинной и ветеринарной службой РФ.</w:t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</w:p>
    <w:p w14:paraId="28807122" w14:textId="19473F1E" w:rsidR="00545C94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3A67">
        <w:rPr>
          <w:rFonts w:ascii="Times New Roman" w:hAnsi="Times New Roman" w:cs="Times New Roman"/>
          <w:sz w:val="23"/>
          <w:szCs w:val="23"/>
        </w:rPr>
        <w:t>2.6 В случае выявления на</w:t>
      </w:r>
      <w:r w:rsidR="00832287" w:rsidRPr="00973A67">
        <w:rPr>
          <w:rFonts w:ascii="Times New Roman" w:hAnsi="Times New Roman" w:cs="Times New Roman"/>
          <w:sz w:val="23"/>
          <w:szCs w:val="23"/>
        </w:rPr>
        <w:t xml:space="preserve"> </w:t>
      </w:r>
      <w:r w:rsidRPr="00973A67">
        <w:rPr>
          <w:rFonts w:ascii="Times New Roman" w:hAnsi="Times New Roman" w:cs="Times New Roman"/>
          <w:sz w:val="23"/>
          <w:szCs w:val="23"/>
        </w:rPr>
        <w:t xml:space="preserve">контейнерах с </w:t>
      </w:r>
      <w:r w:rsidR="0067655C" w:rsidRPr="00973A67">
        <w:rPr>
          <w:rFonts w:ascii="Times New Roman" w:hAnsi="Times New Roman" w:cs="Times New Roman"/>
          <w:sz w:val="23"/>
          <w:szCs w:val="23"/>
        </w:rPr>
        <w:t xml:space="preserve">жидкими, сыпучими, </w:t>
      </w:r>
      <w:r w:rsidRPr="00973A67">
        <w:rPr>
          <w:rFonts w:ascii="Times New Roman" w:hAnsi="Times New Roman" w:cs="Times New Roman"/>
          <w:sz w:val="23"/>
          <w:szCs w:val="23"/>
        </w:rPr>
        <w:t>опасными грузами следов течи, россыпи, дефектов контейнера с доступом к грузу, наличия специфического запаха и т.п., Клиент обязан по требованию Оператора незамедлительно произвести вывоз контейнеров с терри</w:t>
      </w:r>
      <w:r w:rsidR="00832287" w:rsidRPr="00973A67">
        <w:rPr>
          <w:rFonts w:ascii="Times New Roman" w:hAnsi="Times New Roman" w:cs="Times New Roman"/>
          <w:sz w:val="23"/>
          <w:szCs w:val="23"/>
        </w:rPr>
        <w:t>тории Оператора, выплатить компенсацию за каждый потекший контейнер в размере, определенном в тарифном приложении, размещенном на сайте</w:t>
      </w:r>
      <w:r w:rsidR="00973A67" w:rsidRPr="00973A67">
        <w:rPr>
          <w:rFonts w:ascii="Times New Roman" w:hAnsi="Times New Roman" w:cs="Times New Roman"/>
          <w:sz w:val="23"/>
          <w:szCs w:val="23"/>
        </w:rPr>
        <w:t xml:space="preserve"> Оператора</w:t>
      </w:r>
      <w:r w:rsidR="00832287" w:rsidRPr="00973A67">
        <w:rPr>
          <w:rFonts w:ascii="Times New Roman" w:hAnsi="Times New Roman" w:cs="Times New Roman"/>
          <w:sz w:val="23"/>
          <w:szCs w:val="23"/>
        </w:rPr>
        <w:t>, а также обеспечить устранение течи/ россыпи, замывку площадки и подвижно</w:t>
      </w:r>
      <w:r w:rsidR="00973A67" w:rsidRPr="00973A67">
        <w:rPr>
          <w:rFonts w:ascii="Times New Roman" w:hAnsi="Times New Roman" w:cs="Times New Roman"/>
          <w:sz w:val="23"/>
          <w:szCs w:val="23"/>
        </w:rPr>
        <w:t xml:space="preserve">го </w:t>
      </w:r>
      <w:r w:rsidR="00832287" w:rsidRPr="00973A67">
        <w:rPr>
          <w:rFonts w:ascii="Times New Roman" w:hAnsi="Times New Roman" w:cs="Times New Roman"/>
          <w:sz w:val="23"/>
          <w:szCs w:val="23"/>
        </w:rPr>
        <w:t>состав</w:t>
      </w:r>
      <w:r w:rsidR="00973A67" w:rsidRPr="00973A67">
        <w:rPr>
          <w:rFonts w:ascii="Times New Roman" w:hAnsi="Times New Roman" w:cs="Times New Roman"/>
          <w:sz w:val="23"/>
          <w:szCs w:val="23"/>
        </w:rPr>
        <w:t>а</w:t>
      </w:r>
      <w:r w:rsidR="00832287" w:rsidRPr="00973A67">
        <w:rPr>
          <w:rFonts w:ascii="Times New Roman" w:hAnsi="Times New Roman" w:cs="Times New Roman"/>
          <w:sz w:val="23"/>
          <w:szCs w:val="23"/>
        </w:rPr>
        <w:t xml:space="preserve"> за свой счет в течение 7 (семи) суток.</w:t>
      </w:r>
      <w:r w:rsidR="00553321" w:rsidRPr="00973A67">
        <w:rPr>
          <w:rFonts w:ascii="Times New Roman" w:hAnsi="Times New Roman" w:cs="Times New Roman"/>
          <w:sz w:val="23"/>
          <w:szCs w:val="23"/>
        </w:rPr>
        <w:t xml:space="preserve"> При этом, вывоз импортных контейнеров с терминала Оператора по вышеуказанным основаниям производится после получения Клиентом разрешения от таможенных органов.</w:t>
      </w:r>
      <w:r w:rsidR="00553321" w:rsidRPr="007C71B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280F440" w14:textId="23098430" w:rsidR="00B84FF9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3A67">
        <w:rPr>
          <w:rFonts w:ascii="Times New Roman" w:hAnsi="Times New Roman" w:cs="Times New Roman"/>
          <w:sz w:val="23"/>
          <w:szCs w:val="23"/>
        </w:rPr>
        <w:t xml:space="preserve">2.7 </w:t>
      </w:r>
      <w:r w:rsidR="00B84FF9" w:rsidRPr="00973A67">
        <w:rPr>
          <w:rFonts w:ascii="Times New Roman" w:hAnsi="Times New Roman" w:cs="Times New Roman"/>
          <w:sz w:val="23"/>
          <w:szCs w:val="23"/>
        </w:rPr>
        <w:t>Не менее чем за 24 часа до начала проведения работ с контейнером по формированию/расформированию груза в контейнере, выставлению контейнера для досмотра и других терминальных работ оформляет заявку в личном кабинете Оператора с указанием номера контейнера, наименованием предполагаемых работ и датой их проведения. Начиная с указанной в Заявке даты проведения предполагаемых работ, Заявка считается действительной</w:t>
      </w:r>
      <w:r w:rsidR="00C63F4A" w:rsidRPr="00973A67">
        <w:rPr>
          <w:rFonts w:ascii="Times New Roman" w:hAnsi="Times New Roman" w:cs="Times New Roman"/>
          <w:sz w:val="23"/>
          <w:szCs w:val="23"/>
        </w:rPr>
        <w:t xml:space="preserve"> в течение суток.</w:t>
      </w:r>
      <w:r w:rsidR="00B84FF9" w:rsidRPr="00973A67">
        <w:rPr>
          <w:rFonts w:ascii="Times New Roman" w:hAnsi="Times New Roman" w:cs="Times New Roman"/>
          <w:sz w:val="23"/>
          <w:szCs w:val="23"/>
        </w:rPr>
        <w:t xml:space="preserve"> При отсутствии у Оператора возможности выставить контейнер в указанную дату, за</w:t>
      </w:r>
      <w:r w:rsidR="00C63F4A" w:rsidRPr="00973A67">
        <w:rPr>
          <w:rFonts w:ascii="Times New Roman" w:hAnsi="Times New Roman" w:cs="Times New Roman"/>
          <w:sz w:val="23"/>
          <w:szCs w:val="23"/>
        </w:rPr>
        <w:t>явка считается действительной в течение последующих суток до момента исполнения</w:t>
      </w:r>
      <w:r w:rsidR="00B84FF9" w:rsidRPr="00973A67">
        <w:rPr>
          <w:rFonts w:ascii="Times New Roman" w:hAnsi="Times New Roman" w:cs="Times New Roman"/>
          <w:sz w:val="23"/>
          <w:szCs w:val="23"/>
        </w:rPr>
        <w:t>. При выставлении контейнера на проведение предполагаемых работ и неявке владельца груза либо представителя владельца (если его присутствие необходимо), заявка аннулируется, при этом Клиент возмещает Оператору расходы по выставлению контейнера.</w:t>
      </w:r>
    </w:p>
    <w:p w14:paraId="3F20EAF9" w14:textId="464A48C6" w:rsidR="00553321" w:rsidRPr="007C71BC" w:rsidRDefault="00553321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57D3">
        <w:rPr>
          <w:rFonts w:ascii="Times New Roman" w:hAnsi="Times New Roman" w:cs="Times New Roman"/>
          <w:sz w:val="23"/>
          <w:szCs w:val="23"/>
        </w:rPr>
        <w:t xml:space="preserve">2.8 Возможность проведения работ по расформированию/ формированию контейнеров предварительно согласовывается посредством электронной почты: </w:t>
      </w:r>
      <w:hyperlink r:id="rId8" w:history="1">
        <w:r w:rsidRPr="002A57D3">
          <w:rPr>
            <w:rStyle w:val="a4"/>
            <w:rFonts w:ascii="Times New Roman" w:hAnsi="Times New Roman" w:cs="Times New Roman"/>
            <w:sz w:val="23"/>
            <w:szCs w:val="23"/>
          </w:rPr>
          <w:t>vsct-cargo@fishport.ru</w:t>
        </w:r>
      </w:hyperlink>
      <w:r w:rsidRPr="002A57D3">
        <w:rPr>
          <w:rFonts w:ascii="Times New Roman" w:hAnsi="Times New Roman" w:cs="Times New Roman"/>
          <w:sz w:val="23"/>
          <w:szCs w:val="23"/>
        </w:rPr>
        <w:t>.</w:t>
      </w:r>
      <w:r w:rsidRPr="007C71B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8271F5C" w14:textId="068B303A" w:rsidR="00545C94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2.</w:t>
      </w:r>
      <w:r w:rsidR="00553321" w:rsidRPr="007C71BC">
        <w:rPr>
          <w:rFonts w:ascii="Times New Roman" w:hAnsi="Times New Roman" w:cs="Times New Roman"/>
          <w:sz w:val="23"/>
          <w:szCs w:val="23"/>
        </w:rPr>
        <w:t>9</w:t>
      </w:r>
      <w:r w:rsidRPr="007C71BC">
        <w:rPr>
          <w:rFonts w:ascii="Times New Roman" w:hAnsi="Times New Roman" w:cs="Times New Roman"/>
          <w:sz w:val="23"/>
          <w:szCs w:val="23"/>
        </w:rPr>
        <w:t xml:space="preserve"> При отправке контейнеров Клиента по железной дороге в адрес Оператора, </w:t>
      </w:r>
      <w:r w:rsidR="00C63F4A" w:rsidRPr="007C71BC">
        <w:rPr>
          <w:rFonts w:ascii="Times New Roman" w:hAnsi="Times New Roman" w:cs="Times New Roman"/>
          <w:sz w:val="23"/>
          <w:szCs w:val="23"/>
        </w:rPr>
        <w:t xml:space="preserve">Клиент </w:t>
      </w:r>
      <w:r w:rsidRPr="007C71BC">
        <w:rPr>
          <w:rFonts w:ascii="Times New Roman" w:hAnsi="Times New Roman" w:cs="Times New Roman"/>
          <w:sz w:val="23"/>
          <w:szCs w:val="23"/>
        </w:rPr>
        <w:t>получает от Оператора подтверждение на прием груза и обеспечивает оформление Грузоотправителем накладной в соответствии с инструкцией Оператора.</w:t>
      </w:r>
      <w:r w:rsidR="00545C94" w:rsidRPr="007C71B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FEAB34F" w14:textId="50CC91CE" w:rsidR="00545C94" w:rsidRPr="007C71BC" w:rsidRDefault="00FD32BE" w:rsidP="00C63F4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57D3">
        <w:rPr>
          <w:rFonts w:ascii="Times New Roman" w:hAnsi="Times New Roman" w:cs="Times New Roman"/>
          <w:sz w:val="23"/>
          <w:szCs w:val="23"/>
        </w:rPr>
        <w:t>2.</w:t>
      </w:r>
      <w:r w:rsidR="00553321" w:rsidRPr="002A57D3">
        <w:rPr>
          <w:rFonts w:ascii="Times New Roman" w:hAnsi="Times New Roman" w:cs="Times New Roman"/>
          <w:sz w:val="23"/>
          <w:szCs w:val="23"/>
        </w:rPr>
        <w:t>10</w:t>
      </w:r>
      <w:r w:rsidRPr="002A57D3">
        <w:rPr>
          <w:rFonts w:ascii="Times New Roman" w:hAnsi="Times New Roman" w:cs="Times New Roman"/>
          <w:sz w:val="23"/>
          <w:szCs w:val="23"/>
        </w:rPr>
        <w:t xml:space="preserve"> Предоставить Оператору </w:t>
      </w:r>
      <w:r w:rsidR="00C63F4A" w:rsidRPr="002A57D3">
        <w:rPr>
          <w:rFonts w:ascii="Times New Roman" w:hAnsi="Times New Roman" w:cs="Times New Roman"/>
          <w:sz w:val="23"/>
          <w:szCs w:val="23"/>
        </w:rPr>
        <w:t xml:space="preserve">скан-копии доверенностей на получение контейнеров с грузом, направленных посредством электронной почты: </w:t>
      </w:r>
      <w:hyperlink r:id="rId9" w:history="1">
        <w:r w:rsidR="00C63F4A" w:rsidRPr="002A57D3">
          <w:rPr>
            <w:rStyle w:val="a4"/>
            <w:rFonts w:ascii="Times New Roman" w:hAnsi="Times New Roman" w:cs="Times New Roman"/>
            <w:sz w:val="23"/>
            <w:szCs w:val="23"/>
          </w:rPr>
          <w:t>import-vsct@fishport.ru</w:t>
        </w:r>
      </w:hyperlink>
      <w:r w:rsidR="00C63F4A" w:rsidRPr="002A57D3">
        <w:rPr>
          <w:rFonts w:ascii="Times New Roman" w:hAnsi="Times New Roman" w:cs="Times New Roman"/>
          <w:sz w:val="23"/>
          <w:szCs w:val="23"/>
        </w:rPr>
        <w:t>.</w:t>
      </w:r>
    </w:p>
    <w:p w14:paraId="62962D0B" w14:textId="684C947B" w:rsidR="00C63F4A" w:rsidRPr="007C71BC" w:rsidRDefault="00553321" w:rsidP="005533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2.11 Предоставить Оператору список автотранспортных предприятий, уполномоченных осуществлять завоз/вывоз грузов Клиента с/на терминал Оператора. Доверенность на уполномоченного автоперевозчика оформляется в простой письменной форме на срок не более, чем на 1 (один) год; скан-копия доверенности направляется на электронный адрес Опе</w:t>
      </w:r>
      <w:r w:rsidR="00973A67">
        <w:rPr>
          <w:rFonts w:ascii="Times New Roman" w:hAnsi="Times New Roman" w:cs="Times New Roman"/>
          <w:sz w:val="23"/>
          <w:szCs w:val="23"/>
        </w:rPr>
        <w:t xml:space="preserve">ратора: </w:t>
      </w:r>
      <w:hyperlink r:id="rId10" w:history="1">
        <w:r w:rsidR="00973A67" w:rsidRPr="002A57D3">
          <w:rPr>
            <w:rStyle w:val="a4"/>
            <w:rFonts w:ascii="Times New Roman" w:hAnsi="Times New Roman" w:cs="Times New Roman"/>
            <w:sz w:val="23"/>
            <w:szCs w:val="23"/>
          </w:rPr>
          <w:t>import-vsct@fishport.ru</w:t>
        </w:r>
      </w:hyperlink>
      <w:r w:rsidR="00973A67" w:rsidRPr="002A57D3">
        <w:rPr>
          <w:rFonts w:ascii="Times New Roman" w:hAnsi="Times New Roman" w:cs="Times New Roman"/>
          <w:sz w:val="23"/>
          <w:szCs w:val="23"/>
        </w:rPr>
        <w:t>.</w:t>
      </w:r>
      <w:r w:rsidR="00973A6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9EDC1F4" w14:textId="45ED3789" w:rsidR="00545C94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2.1</w:t>
      </w:r>
      <w:r w:rsidR="00553321" w:rsidRPr="007C71BC">
        <w:rPr>
          <w:rFonts w:ascii="Times New Roman" w:hAnsi="Times New Roman" w:cs="Times New Roman"/>
          <w:sz w:val="23"/>
          <w:szCs w:val="23"/>
        </w:rPr>
        <w:t>2</w:t>
      </w:r>
      <w:r w:rsidRPr="007C71BC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7C71BC">
        <w:rPr>
          <w:rFonts w:ascii="Times New Roman" w:hAnsi="Times New Roman" w:cs="Times New Roman"/>
          <w:sz w:val="23"/>
          <w:szCs w:val="23"/>
        </w:rPr>
        <w:t>В</w:t>
      </w:r>
      <w:proofErr w:type="gramEnd"/>
      <w:r w:rsidRPr="007C71BC">
        <w:rPr>
          <w:rFonts w:ascii="Times New Roman" w:hAnsi="Times New Roman" w:cs="Times New Roman"/>
          <w:sz w:val="23"/>
          <w:szCs w:val="23"/>
        </w:rPr>
        <w:t xml:space="preserve"> 3-х </w:t>
      </w:r>
      <w:proofErr w:type="spellStart"/>
      <w:r w:rsidRPr="007C71BC">
        <w:rPr>
          <w:rFonts w:ascii="Times New Roman" w:hAnsi="Times New Roman" w:cs="Times New Roman"/>
          <w:sz w:val="23"/>
          <w:szCs w:val="23"/>
        </w:rPr>
        <w:t>дневный</w:t>
      </w:r>
      <w:proofErr w:type="spellEnd"/>
      <w:r w:rsidRPr="007C71BC">
        <w:rPr>
          <w:rFonts w:ascii="Times New Roman" w:hAnsi="Times New Roman" w:cs="Times New Roman"/>
          <w:sz w:val="23"/>
          <w:szCs w:val="23"/>
        </w:rPr>
        <w:t xml:space="preserve"> срок письменно извещает Оператора об изменении банковских реквизитов, юридического адреса, и/или формы собственности, других реквизитов, влияющих на надлежащ</w:t>
      </w:r>
      <w:r w:rsidR="00545C94" w:rsidRPr="007C71BC">
        <w:rPr>
          <w:rFonts w:ascii="Times New Roman" w:hAnsi="Times New Roman" w:cs="Times New Roman"/>
          <w:sz w:val="23"/>
          <w:szCs w:val="23"/>
        </w:rPr>
        <w:t>ее исполнение Договора.</w:t>
      </w:r>
    </w:p>
    <w:p w14:paraId="413688D4" w14:textId="7F48BE87" w:rsidR="00545C94" w:rsidRPr="007C71BC" w:rsidRDefault="00545C94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2</w:t>
      </w:r>
      <w:r w:rsidR="00FD32BE" w:rsidRPr="007C71BC">
        <w:rPr>
          <w:rFonts w:ascii="Times New Roman" w:hAnsi="Times New Roman" w:cs="Times New Roman"/>
          <w:sz w:val="23"/>
          <w:szCs w:val="23"/>
        </w:rPr>
        <w:t>.1</w:t>
      </w:r>
      <w:r w:rsidR="00553321" w:rsidRPr="007C71BC">
        <w:rPr>
          <w:rFonts w:ascii="Times New Roman" w:hAnsi="Times New Roman" w:cs="Times New Roman"/>
          <w:sz w:val="23"/>
          <w:szCs w:val="23"/>
        </w:rPr>
        <w:t>3</w:t>
      </w:r>
      <w:r w:rsidR="00FD32BE" w:rsidRPr="007C71BC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FD32BE" w:rsidRPr="007C71BC">
        <w:rPr>
          <w:rFonts w:ascii="Times New Roman" w:hAnsi="Times New Roman" w:cs="Times New Roman"/>
          <w:sz w:val="23"/>
          <w:szCs w:val="23"/>
        </w:rPr>
        <w:t>С</w:t>
      </w:r>
      <w:proofErr w:type="gramEnd"/>
      <w:r w:rsidR="00FD32BE" w:rsidRPr="007C71BC">
        <w:rPr>
          <w:rFonts w:ascii="Times New Roman" w:hAnsi="Times New Roman" w:cs="Times New Roman"/>
          <w:sz w:val="23"/>
          <w:szCs w:val="23"/>
        </w:rPr>
        <w:t xml:space="preserve"> момента оказания Оператором услуг по хранению товаров, ввозимых/вывозимых на/с территорию РФ, стороны в соответствии с </w:t>
      </w:r>
      <w:proofErr w:type="spellStart"/>
      <w:r w:rsidR="00FD32BE" w:rsidRPr="007C71BC">
        <w:rPr>
          <w:rFonts w:ascii="Times New Roman" w:hAnsi="Times New Roman" w:cs="Times New Roman"/>
          <w:sz w:val="23"/>
          <w:szCs w:val="23"/>
        </w:rPr>
        <w:t>пп</w:t>
      </w:r>
      <w:proofErr w:type="spellEnd"/>
      <w:r w:rsidR="00FD32BE" w:rsidRPr="007C71BC">
        <w:rPr>
          <w:rFonts w:ascii="Times New Roman" w:hAnsi="Times New Roman" w:cs="Times New Roman"/>
          <w:sz w:val="23"/>
          <w:szCs w:val="23"/>
        </w:rPr>
        <w:t xml:space="preserve">. 2.5 статьи 164 Налогового </w:t>
      </w:r>
      <w:r w:rsidR="00072CBE" w:rsidRPr="007C71BC">
        <w:rPr>
          <w:rFonts w:ascii="Times New Roman" w:hAnsi="Times New Roman" w:cs="Times New Roman"/>
          <w:sz w:val="23"/>
          <w:szCs w:val="23"/>
        </w:rPr>
        <w:t>к</w:t>
      </w:r>
      <w:r w:rsidR="00FD32BE" w:rsidRPr="007C71BC">
        <w:rPr>
          <w:rFonts w:ascii="Times New Roman" w:hAnsi="Times New Roman" w:cs="Times New Roman"/>
          <w:sz w:val="23"/>
          <w:szCs w:val="23"/>
        </w:rPr>
        <w:t>одекса РФ согласовывают применение ставки НДС 0 %. Клиент предоставляет Оператору комплект необходимых документов в соответствии с п. 3.5 статьи 165 Налогового кодекса РФ в срок не позднее 90 (девяноста) календарных дней с даты проставления таможенными органами соответствующих отметок на транспортных и сопроводительных документах.</w:t>
      </w:r>
    </w:p>
    <w:p w14:paraId="08632D7C" w14:textId="48C9FC9A" w:rsidR="00FD32BE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2.1</w:t>
      </w:r>
      <w:r w:rsidR="00553321" w:rsidRPr="007C71BC">
        <w:rPr>
          <w:rFonts w:ascii="Times New Roman" w:hAnsi="Times New Roman" w:cs="Times New Roman"/>
          <w:sz w:val="23"/>
          <w:szCs w:val="23"/>
        </w:rPr>
        <w:t>4</w:t>
      </w:r>
      <w:r w:rsidRPr="007C71BC">
        <w:rPr>
          <w:rFonts w:ascii="Times New Roman" w:hAnsi="Times New Roman" w:cs="Times New Roman"/>
          <w:sz w:val="23"/>
          <w:szCs w:val="23"/>
        </w:rPr>
        <w:t xml:space="preserve"> Оплачивать оказанные услуги</w:t>
      </w:r>
      <w:r w:rsidR="00A63455" w:rsidRPr="007C71BC">
        <w:rPr>
          <w:rFonts w:ascii="Times New Roman" w:hAnsi="Times New Roman" w:cs="Times New Roman"/>
          <w:sz w:val="23"/>
          <w:szCs w:val="23"/>
        </w:rPr>
        <w:t xml:space="preserve"> </w:t>
      </w:r>
      <w:r w:rsidRPr="007C71BC">
        <w:rPr>
          <w:rFonts w:ascii="Times New Roman" w:hAnsi="Times New Roman" w:cs="Times New Roman"/>
          <w:sz w:val="23"/>
          <w:szCs w:val="23"/>
        </w:rPr>
        <w:t xml:space="preserve">согласно тарифам </w:t>
      </w:r>
      <w:r w:rsidR="00072CBE" w:rsidRPr="007C71BC">
        <w:rPr>
          <w:rFonts w:ascii="Times New Roman" w:hAnsi="Times New Roman" w:cs="Times New Roman"/>
          <w:sz w:val="23"/>
          <w:szCs w:val="23"/>
        </w:rPr>
        <w:t xml:space="preserve">и условиям </w:t>
      </w:r>
      <w:r w:rsidRPr="007C71BC">
        <w:rPr>
          <w:rFonts w:ascii="Times New Roman" w:hAnsi="Times New Roman" w:cs="Times New Roman"/>
          <w:sz w:val="23"/>
          <w:szCs w:val="23"/>
        </w:rPr>
        <w:t xml:space="preserve">Оператора в соответствии с п. 1.3 настоящего </w:t>
      </w:r>
      <w:r w:rsidR="00A63455" w:rsidRPr="007C71BC">
        <w:rPr>
          <w:rFonts w:ascii="Times New Roman" w:hAnsi="Times New Roman" w:cs="Times New Roman"/>
          <w:sz w:val="23"/>
          <w:szCs w:val="23"/>
        </w:rPr>
        <w:t>Д</w:t>
      </w:r>
      <w:r w:rsidRPr="007C71BC">
        <w:rPr>
          <w:rFonts w:ascii="Times New Roman" w:hAnsi="Times New Roman" w:cs="Times New Roman"/>
          <w:sz w:val="23"/>
          <w:szCs w:val="23"/>
        </w:rPr>
        <w:t>оговора.</w:t>
      </w:r>
    </w:p>
    <w:p w14:paraId="43C5CB16" w14:textId="2A032882" w:rsidR="005A4441" w:rsidRPr="005A4441" w:rsidRDefault="00FD32BE" w:rsidP="005A444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57D3">
        <w:rPr>
          <w:rFonts w:ascii="Times New Roman" w:hAnsi="Times New Roman" w:cs="Times New Roman"/>
          <w:sz w:val="23"/>
          <w:szCs w:val="23"/>
        </w:rPr>
        <w:t>2.1</w:t>
      </w:r>
      <w:r w:rsidR="00553321" w:rsidRPr="002A57D3">
        <w:rPr>
          <w:rFonts w:ascii="Times New Roman" w:hAnsi="Times New Roman" w:cs="Times New Roman"/>
          <w:sz w:val="23"/>
          <w:szCs w:val="23"/>
        </w:rPr>
        <w:t>5</w:t>
      </w:r>
      <w:r w:rsidRPr="002A57D3">
        <w:rPr>
          <w:rFonts w:ascii="Times New Roman" w:hAnsi="Times New Roman" w:cs="Times New Roman"/>
          <w:sz w:val="23"/>
          <w:szCs w:val="23"/>
        </w:rPr>
        <w:t xml:space="preserve"> </w:t>
      </w:r>
      <w:r w:rsidR="005A4441" w:rsidRPr="002A57D3">
        <w:rPr>
          <w:rFonts w:ascii="Times New Roman" w:hAnsi="Times New Roman" w:cs="Times New Roman"/>
          <w:sz w:val="23"/>
          <w:szCs w:val="23"/>
        </w:rPr>
        <w:t>Клиент обязуется подавать заявку на предварительное информирование (далее - ПИ) посредством Личного кабинета (далее - ЛК) при прибытии контейнеров: с моря (импорт) не менее, чем за 24 часа до захода судна в порт; с железнодорожного транспорта независимо от варианта убытия не позднее, чем за 3-е суток до поступления контейнера на терминал Оператора. В случае отсутствия или некорректного предварительного информирования (ошибки), возникающие в связи с этим вынужденные сортировочные операции внутри терминала, подлежат дополнительной оплате.</w:t>
      </w:r>
    </w:p>
    <w:p w14:paraId="77F84F5C" w14:textId="54579DB7" w:rsidR="001C1DCA" w:rsidRPr="004D355C" w:rsidRDefault="001C1DCA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D355C">
        <w:rPr>
          <w:rFonts w:ascii="Times New Roman" w:hAnsi="Times New Roman" w:cs="Times New Roman"/>
          <w:sz w:val="23"/>
          <w:szCs w:val="23"/>
        </w:rPr>
        <w:t>2.1</w:t>
      </w:r>
      <w:r w:rsidR="00553321" w:rsidRPr="004D355C">
        <w:rPr>
          <w:rFonts w:ascii="Times New Roman" w:hAnsi="Times New Roman" w:cs="Times New Roman"/>
          <w:sz w:val="23"/>
          <w:szCs w:val="23"/>
        </w:rPr>
        <w:t xml:space="preserve">6 </w:t>
      </w:r>
      <w:r w:rsidRPr="004D355C">
        <w:rPr>
          <w:rFonts w:ascii="Times New Roman" w:hAnsi="Times New Roman" w:cs="Times New Roman"/>
          <w:sz w:val="23"/>
          <w:szCs w:val="23"/>
        </w:rPr>
        <w:t xml:space="preserve">Клиент самостоятельно знакомится с документацией </w:t>
      </w:r>
      <w:r w:rsidR="00553321" w:rsidRPr="004D355C">
        <w:rPr>
          <w:rFonts w:ascii="Times New Roman" w:hAnsi="Times New Roman" w:cs="Times New Roman"/>
          <w:sz w:val="23"/>
          <w:szCs w:val="23"/>
        </w:rPr>
        <w:t xml:space="preserve">и информацией </w:t>
      </w:r>
      <w:r w:rsidRPr="004D355C">
        <w:rPr>
          <w:rFonts w:ascii="Times New Roman" w:hAnsi="Times New Roman" w:cs="Times New Roman"/>
          <w:sz w:val="23"/>
          <w:szCs w:val="23"/>
        </w:rPr>
        <w:t xml:space="preserve">по приходу/расходу контейнеров на терминал </w:t>
      </w:r>
      <w:r w:rsidR="005A4441" w:rsidRPr="004D355C">
        <w:rPr>
          <w:rFonts w:ascii="Times New Roman" w:hAnsi="Times New Roman" w:cs="Times New Roman"/>
          <w:sz w:val="23"/>
          <w:szCs w:val="23"/>
        </w:rPr>
        <w:t>ОАО «</w:t>
      </w:r>
      <w:proofErr w:type="spellStart"/>
      <w:r w:rsidR="005A4441" w:rsidRPr="004D355C">
        <w:rPr>
          <w:rFonts w:ascii="Times New Roman" w:hAnsi="Times New Roman" w:cs="Times New Roman"/>
          <w:sz w:val="23"/>
          <w:szCs w:val="23"/>
        </w:rPr>
        <w:t>Владморрыбпорт</w:t>
      </w:r>
      <w:proofErr w:type="spellEnd"/>
      <w:r w:rsidR="005A4441" w:rsidRPr="004D355C">
        <w:rPr>
          <w:rFonts w:ascii="Times New Roman" w:hAnsi="Times New Roman" w:cs="Times New Roman"/>
          <w:sz w:val="23"/>
          <w:szCs w:val="23"/>
        </w:rPr>
        <w:t>»</w:t>
      </w:r>
      <w:r w:rsidRPr="004D355C">
        <w:rPr>
          <w:rFonts w:ascii="Times New Roman" w:hAnsi="Times New Roman" w:cs="Times New Roman"/>
          <w:sz w:val="23"/>
          <w:szCs w:val="23"/>
        </w:rPr>
        <w:t xml:space="preserve"> и выявленным дефектам контейнера посредством Личного кабинета.</w:t>
      </w:r>
    </w:p>
    <w:p w14:paraId="2D9B44BE" w14:textId="572F0DEC" w:rsidR="00705715" w:rsidRPr="007C71BC" w:rsidRDefault="00705715" w:rsidP="0070571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57D3">
        <w:rPr>
          <w:rFonts w:ascii="Times New Roman" w:hAnsi="Times New Roman" w:cs="Times New Roman"/>
          <w:sz w:val="23"/>
          <w:szCs w:val="23"/>
        </w:rPr>
        <w:t xml:space="preserve">2.17. Клиент обязан заблаговременно согласовывать с Оператором посредством электронной почты: </w:t>
      </w:r>
      <w:hyperlink r:id="rId11" w:history="1">
        <w:r w:rsidRPr="002A57D3">
          <w:rPr>
            <w:rStyle w:val="a4"/>
            <w:rFonts w:ascii="Times New Roman" w:hAnsi="Times New Roman" w:cs="Times New Roman"/>
            <w:sz w:val="23"/>
            <w:szCs w:val="23"/>
            <w:lang w:val="en-US"/>
          </w:rPr>
          <w:t>vsct</w:t>
        </w:r>
        <w:r w:rsidRPr="002A57D3">
          <w:rPr>
            <w:rStyle w:val="a4"/>
            <w:rFonts w:ascii="Times New Roman" w:hAnsi="Times New Roman" w:cs="Times New Roman"/>
            <w:sz w:val="23"/>
            <w:szCs w:val="23"/>
          </w:rPr>
          <w:t>-</w:t>
        </w:r>
        <w:r w:rsidRPr="002A57D3">
          <w:rPr>
            <w:rStyle w:val="a4"/>
            <w:rFonts w:ascii="Times New Roman" w:hAnsi="Times New Roman" w:cs="Times New Roman"/>
            <w:sz w:val="23"/>
            <w:szCs w:val="23"/>
            <w:lang w:val="en-US"/>
          </w:rPr>
          <w:t>rail</w:t>
        </w:r>
        <w:r w:rsidRPr="002A57D3">
          <w:rPr>
            <w:rStyle w:val="a4"/>
            <w:rFonts w:ascii="Times New Roman" w:hAnsi="Times New Roman" w:cs="Times New Roman"/>
            <w:sz w:val="23"/>
            <w:szCs w:val="23"/>
          </w:rPr>
          <w:t>@</w:t>
        </w:r>
        <w:r w:rsidRPr="002A57D3">
          <w:rPr>
            <w:rStyle w:val="a4"/>
            <w:rFonts w:ascii="Times New Roman" w:hAnsi="Times New Roman" w:cs="Times New Roman"/>
            <w:sz w:val="23"/>
            <w:szCs w:val="23"/>
            <w:lang w:val="en-US"/>
          </w:rPr>
          <w:t>fishport</w:t>
        </w:r>
        <w:r w:rsidRPr="002A57D3">
          <w:rPr>
            <w:rStyle w:val="a4"/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Pr="002A57D3">
          <w:rPr>
            <w:rStyle w:val="a4"/>
            <w:rFonts w:ascii="Times New Roman" w:hAnsi="Times New Roman" w:cs="Times New Roman"/>
            <w:sz w:val="23"/>
            <w:szCs w:val="23"/>
            <w:lang w:val="en-US"/>
          </w:rPr>
          <w:t>ru</w:t>
        </w:r>
        <w:proofErr w:type="spellEnd"/>
      </w:hyperlink>
      <w:r w:rsidRPr="002A57D3">
        <w:rPr>
          <w:rFonts w:ascii="Times New Roman" w:hAnsi="Times New Roman" w:cs="Times New Roman"/>
          <w:sz w:val="23"/>
          <w:szCs w:val="23"/>
        </w:rPr>
        <w:t xml:space="preserve"> прибытие на терминал Оператора подвижного состава в груженом или порожнем </w:t>
      </w:r>
      <w:r w:rsidRPr="002A57D3">
        <w:rPr>
          <w:rFonts w:ascii="Times New Roman" w:hAnsi="Times New Roman" w:cs="Times New Roman"/>
          <w:sz w:val="23"/>
          <w:szCs w:val="23"/>
        </w:rPr>
        <w:lastRenderedPageBreak/>
        <w:t>состоянии, принадлежащего Клиенту на праве собственности или ином законном основании. В случае прибытия подвижного состава</w:t>
      </w:r>
      <w:r w:rsidR="007C71BC" w:rsidRPr="002A57D3">
        <w:rPr>
          <w:rFonts w:ascii="Times New Roman" w:hAnsi="Times New Roman" w:cs="Times New Roman"/>
          <w:sz w:val="23"/>
          <w:szCs w:val="23"/>
        </w:rPr>
        <w:t xml:space="preserve"> Клиента</w:t>
      </w:r>
      <w:r w:rsidRPr="002A57D3">
        <w:rPr>
          <w:rFonts w:ascii="Times New Roman" w:hAnsi="Times New Roman" w:cs="Times New Roman"/>
          <w:sz w:val="23"/>
          <w:szCs w:val="23"/>
        </w:rPr>
        <w:t xml:space="preserve"> в адрес Оператора без предварительного согласования, Оператор вправе взыскать штраф с Клиента в размере 10 000,00 рублей за один условный вагон.</w:t>
      </w:r>
    </w:p>
    <w:p w14:paraId="4F8DDFBD" w14:textId="77777777" w:rsidR="001C1DCA" w:rsidRPr="007C71BC" w:rsidRDefault="001C1DCA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A8A8BC1" w14:textId="77777777" w:rsidR="00FD32BE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3.</w:t>
      </w:r>
      <w:r w:rsidRPr="007C71BC">
        <w:rPr>
          <w:rFonts w:ascii="Times New Roman" w:hAnsi="Times New Roman" w:cs="Times New Roman"/>
          <w:sz w:val="23"/>
          <w:szCs w:val="23"/>
        </w:rPr>
        <w:tab/>
        <w:t>ОБЯЗАТЕЛЬСТВА ОПЕРАТОРА</w:t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</w:p>
    <w:p w14:paraId="30206A31" w14:textId="3077DAF2" w:rsidR="00545C94" w:rsidRPr="00973A67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3A67">
        <w:rPr>
          <w:rFonts w:ascii="Times New Roman" w:hAnsi="Times New Roman" w:cs="Times New Roman"/>
          <w:sz w:val="23"/>
          <w:szCs w:val="23"/>
        </w:rPr>
        <w:t>3.1 Принимать и выдавать контейнеры Клиента на/со склада с проверкой целостности контейнера</w:t>
      </w:r>
      <w:r w:rsidR="00E05F38" w:rsidRPr="00973A67">
        <w:rPr>
          <w:rFonts w:ascii="Times New Roman" w:hAnsi="Times New Roman" w:cs="Times New Roman"/>
          <w:sz w:val="23"/>
          <w:szCs w:val="23"/>
        </w:rPr>
        <w:t xml:space="preserve"> </w:t>
      </w:r>
      <w:r w:rsidR="001C1DCA" w:rsidRPr="00973A67">
        <w:rPr>
          <w:rFonts w:ascii="Times New Roman" w:hAnsi="Times New Roman" w:cs="Times New Roman"/>
          <w:sz w:val="23"/>
          <w:szCs w:val="23"/>
        </w:rPr>
        <w:t xml:space="preserve">и </w:t>
      </w:r>
      <w:r w:rsidR="00E05F38" w:rsidRPr="00973A67">
        <w:rPr>
          <w:rFonts w:ascii="Times New Roman" w:hAnsi="Times New Roman" w:cs="Times New Roman"/>
          <w:sz w:val="23"/>
          <w:szCs w:val="23"/>
        </w:rPr>
        <w:t>исправности</w:t>
      </w:r>
      <w:r w:rsidR="00360E2B" w:rsidRPr="00973A67">
        <w:rPr>
          <w:rFonts w:ascii="Times New Roman" w:hAnsi="Times New Roman" w:cs="Times New Roman"/>
          <w:sz w:val="23"/>
          <w:szCs w:val="23"/>
        </w:rPr>
        <w:t xml:space="preserve"> запорно-пломбировочных устройств (далее –</w:t>
      </w:r>
      <w:r w:rsidR="00E05F38" w:rsidRPr="00973A67">
        <w:rPr>
          <w:rFonts w:ascii="Times New Roman" w:hAnsi="Times New Roman" w:cs="Times New Roman"/>
          <w:sz w:val="23"/>
          <w:szCs w:val="23"/>
        </w:rPr>
        <w:t xml:space="preserve"> ЗПУ</w:t>
      </w:r>
      <w:r w:rsidR="00360E2B" w:rsidRPr="00973A67">
        <w:rPr>
          <w:rFonts w:ascii="Times New Roman" w:hAnsi="Times New Roman" w:cs="Times New Roman"/>
          <w:sz w:val="23"/>
          <w:szCs w:val="23"/>
        </w:rPr>
        <w:t>)</w:t>
      </w:r>
      <w:r w:rsidRPr="00973A67">
        <w:rPr>
          <w:rFonts w:ascii="Times New Roman" w:hAnsi="Times New Roman" w:cs="Times New Roman"/>
          <w:sz w:val="23"/>
          <w:szCs w:val="23"/>
        </w:rPr>
        <w:t>,</w:t>
      </w:r>
      <w:r w:rsidR="00E05F38" w:rsidRPr="00973A67">
        <w:rPr>
          <w:rFonts w:ascii="Times New Roman" w:hAnsi="Times New Roman" w:cs="Times New Roman"/>
          <w:sz w:val="23"/>
          <w:szCs w:val="23"/>
        </w:rPr>
        <w:t xml:space="preserve"> </w:t>
      </w:r>
      <w:r w:rsidRPr="00973A67">
        <w:rPr>
          <w:rFonts w:ascii="Times New Roman" w:hAnsi="Times New Roman" w:cs="Times New Roman"/>
          <w:sz w:val="23"/>
          <w:szCs w:val="23"/>
        </w:rPr>
        <w:t>а также</w:t>
      </w:r>
      <w:r w:rsidR="00E05F38" w:rsidRPr="00973A67">
        <w:rPr>
          <w:rFonts w:ascii="Times New Roman" w:hAnsi="Times New Roman" w:cs="Times New Roman"/>
          <w:sz w:val="23"/>
          <w:szCs w:val="23"/>
        </w:rPr>
        <w:t xml:space="preserve"> </w:t>
      </w:r>
      <w:r w:rsidRPr="00973A67">
        <w:rPr>
          <w:rFonts w:ascii="Times New Roman" w:hAnsi="Times New Roman" w:cs="Times New Roman"/>
          <w:sz w:val="23"/>
          <w:szCs w:val="23"/>
        </w:rPr>
        <w:t>соответствия контейнера и ЗПУ товаросопров</w:t>
      </w:r>
      <w:r w:rsidR="00545C94" w:rsidRPr="00973A67">
        <w:rPr>
          <w:rFonts w:ascii="Times New Roman" w:hAnsi="Times New Roman" w:cs="Times New Roman"/>
          <w:sz w:val="23"/>
          <w:szCs w:val="23"/>
        </w:rPr>
        <w:t>одительным документам.</w:t>
      </w:r>
    </w:p>
    <w:p w14:paraId="6696B609" w14:textId="606FF501" w:rsidR="00545C94" w:rsidRPr="00973A67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3A67">
        <w:rPr>
          <w:rFonts w:ascii="Times New Roman" w:hAnsi="Times New Roman" w:cs="Times New Roman"/>
          <w:sz w:val="23"/>
          <w:szCs w:val="23"/>
        </w:rPr>
        <w:t xml:space="preserve">3.2 Выдавать </w:t>
      </w:r>
      <w:r w:rsidR="00553321" w:rsidRPr="00973A67">
        <w:rPr>
          <w:rFonts w:ascii="Times New Roman" w:hAnsi="Times New Roman" w:cs="Times New Roman"/>
          <w:sz w:val="23"/>
          <w:szCs w:val="23"/>
        </w:rPr>
        <w:t>Клиенту</w:t>
      </w:r>
      <w:r w:rsidRPr="00973A67">
        <w:rPr>
          <w:rFonts w:ascii="Times New Roman" w:hAnsi="Times New Roman" w:cs="Times New Roman"/>
          <w:sz w:val="23"/>
          <w:szCs w:val="23"/>
        </w:rPr>
        <w:t xml:space="preserve"> грузы и кон</w:t>
      </w:r>
      <w:r w:rsidR="00B8794F" w:rsidRPr="00973A67">
        <w:rPr>
          <w:rFonts w:ascii="Times New Roman" w:hAnsi="Times New Roman" w:cs="Times New Roman"/>
          <w:sz w:val="23"/>
          <w:szCs w:val="23"/>
        </w:rPr>
        <w:t>тейнеры при наличии</w:t>
      </w:r>
      <w:r w:rsidR="00545C94" w:rsidRPr="00973A67">
        <w:rPr>
          <w:rFonts w:ascii="Times New Roman" w:hAnsi="Times New Roman" w:cs="Times New Roman"/>
          <w:sz w:val="23"/>
          <w:szCs w:val="23"/>
        </w:rPr>
        <w:t>:</w:t>
      </w:r>
    </w:p>
    <w:p w14:paraId="0F0DFF21" w14:textId="77777777" w:rsidR="00B8794F" w:rsidRPr="00973A67" w:rsidRDefault="00B8794F" w:rsidP="00B8794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973A67">
        <w:rPr>
          <w:rFonts w:ascii="Times New Roman" w:hAnsi="Times New Roman" w:cs="Times New Roman"/>
          <w:sz w:val="23"/>
          <w:szCs w:val="23"/>
        </w:rPr>
        <w:t>в</w:t>
      </w:r>
      <w:r w:rsidR="00FD32BE" w:rsidRPr="00973A67">
        <w:rPr>
          <w:rFonts w:ascii="Times New Roman" w:hAnsi="Times New Roman" w:cs="Times New Roman"/>
          <w:sz w:val="23"/>
          <w:szCs w:val="23"/>
        </w:rPr>
        <w:t>сех необходимых разрешительных таможенных документов на груз</w:t>
      </w:r>
      <w:r w:rsidRPr="00973A67">
        <w:rPr>
          <w:rFonts w:ascii="Times New Roman" w:hAnsi="Times New Roman" w:cs="Times New Roman"/>
          <w:sz w:val="23"/>
          <w:szCs w:val="23"/>
        </w:rPr>
        <w:t>, размещённых в Личном кабинете</w:t>
      </w:r>
      <w:r w:rsidR="00545C94" w:rsidRPr="00973A67">
        <w:rPr>
          <w:rFonts w:ascii="Times New Roman" w:hAnsi="Times New Roman" w:cs="Times New Roman"/>
          <w:sz w:val="23"/>
          <w:szCs w:val="23"/>
        </w:rPr>
        <w:t>;</w:t>
      </w:r>
      <w:r w:rsidR="00545C94" w:rsidRPr="00973A67">
        <w:rPr>
          <w:rFonts w:ascii="Times New Roman" w:hAnsi="Times New Roman" w:cs="Times New Roman"/>
          <w:sz w:val="23"/>
          <w:szCs w:val="23"/>
        </w:rPr>
        <w:tab/>
      </w:r>
    </w:p>
    <w:p w14:paraId="1D6C1A0C" w14:textId="77777777" w:rsidR="00B8794F" w:rsidRPr="00973A67" w:rsidRDefault="00B8794F" w:rsidP="00B8794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973A67">
        <w:rPr>
          <w:rFonts w:ascii="Times New Roman" w:hAnsi="Times New Roman" w:cs="Times New Roman"/>
          <w:sz w:val="23"/>
          <w:szCs w:val="23"/>
        </w:rPr>
        <w:t>р</w:t>
      </w:r>
      <w:r w:rsidR="00FD32BE" w:rsidRPr="00973A67">
        <w:rPr>
          <w:rFonts w:ascii="Times New Roman" w:hAnsi="Times New Roman" w:cs="Times New Roman"/>
          <w:sz w:val="23"/>
          <w:szCs w:val="23"/>
        </w:rPr>
        <w:t>аспоряжения на выдачу груза (контейнера)</w:t>
      </w:r>
      <w:r w:rsidR="00E05F38" w:rsidRPr="00973A67">
        <w:rPr>
          <w:rFonts w:ascii="Times New Roman" w:hAnsi="Times New Roman" w:cs="Times New Roman"/>
          <w:sz w:val="23"/>
          <w:szCs w:val="23"/>
        </w:rPr>
        <w:t>,</w:t>
      </w:r>
      <w:r w:rsidR="00FD32BE" w:rsidRPr="00973A67">
        <w:rPr>
          <w:rFonts w:ascii="Times New Roman" w:hAnsi="Times New Roman" w:cs="Times New Roman"/>
          <w:sz w:val="23"/>
          <w:szCs w:val="23"/>
        </w:rPr>
        <w:t xml:space="preserve"> изданного Перевозчиком </w:t>
      </w:r>
      <w:r w:rsidR="00545C94" w:rsidRPr="00973A67">
        <w:rPr>
          <w:rFonts w:ascii="Times New Roman" w:hAnsi="Times New Roman" w:cs="Times New Roman"/>
          <w:sz w:val="23"/>
          <w:szCs w:val="23"/>
        </w:rPr>
        <w:t xml:space="preserve">и </w:t>
      </w:r>
      <w:r w:rsidRPr="00973A67">
        <w:rPr>
          <w:rFonts w:ascii="Times New Roman" w:hAnsi="Times New Roman" w:cs="Times New Roman"/>
          <w:sz w:val="23"/>
          <w:szCs w:val="23"/>
        </w:rPr>
        <w:t>размещенного в Личном кабинете</w:t>
      </w:r>
      <w:r w:rsidR="00545C94" w:rsidRPr="00973A67">
        <w:rPr>
          <w:rFonts w:ascii="Times New Roman" w:hAnsi="Times New Roman" w:cs="Times New Roman"/>
          <w:sz w:val="23"/>
          <w:szCs w:val="23"/>
        </w:rPr>
        <w:t>;</w:t>
      </w:r>
    </w:p>
    <w:p w14:paraId="2924D190" w14:textId="0BADB660" w:rsidR="00B8794F" w:rsidRPr="00973A67" w:rsidRDefault="00B8794F" w:rsidP="00B8794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973A67">
        <w:rPr>
          <w:rFonts w:ascii="Times New Roman" w:hAnsi="Times New Roman" w:cs="Times New Roman"/>
          <w:sz w:val="23"/>
          <w:szCs w:val="23"/>
        </w:rPr>
        <w:t>о</w:t>
      </w:r>
      <w:r w:rsidR="00FD32BE" w:rsidRPr="00973A67">
        <w:rPr>
          <w:rFonts w:ascii="Times New Roman" w:hAnsi="Times New Roman" w:cs="Times New Roman"/>
          <w:sz w:val="23"/>
          <w:szCs w:val="23"/>
        </w:rPr>
        <w:t xml:space="preserve">тметки </w:t>
      </w:r>
      <w:r w:rsidRPr="00973A67">
        <w:rPr>
          <w:rFonts w:ascii="Times New Roman" w:hAnsi="Times New Roman" w:cs="Times New Roman"/>
          <w:sz w:val="23"/>
          <w:szCs w:val="23"/>
        </w:rPr>
        <w:t xml:space="preserve">коммерческого </w:t>
      </w:r>
      <w:r w:rsidRPr="002A57D3">
        <w:rPr>
          <w:rFonts w:ascii="Times New Roman" w:hAnsi="Times New Roman" w:cs="Times New Roman"/>
          <w:sz w:val="23"/>
          <w:szCs w:val="23"/>
        </w:rPr>
        <w:t>отдела</w:t>
      </w:r>
      <w:r w:rsidR="00FD32BE" w:rsidRPr="002A57D3">
        <w:rPr>
          <w:rFonts w:ascii="Times New Roman" w:hAnsi="Times New Roman" w:cs="Times New Roman"/>
          <w:sz w:val="23"/>
          <w:szCs w:val="23"/>
        </w:rPr>
        <w:t xml:space="preserve"> </w:t>
      </w:r>
      <w:r w:rsidR="005A4441" w:rsidRPr="002A57D3">
        <w:rPr>
          <w:rFonts w:ascii="Times New Roman" w:hAnsi="Times New Roman" w:cs="Times New Roman"/>
          <w:sz w:val="23"/>
          <w:szCs w:val="23"/>
        </w:rPr>
        <w:t>ОАО «</w:t>
      </w:r>
      <w:proofErr w:type="spellStart"/>
      <w:r w:rsidR="005A4441" w:rsidRPr="002A57D3">
        <w:rPr>
          <w:rFonts w:ascii="Times New Roman" w:hAnsi="Times New Roman" w:cs="Times New Roman"/>
          <w:sz w:val="23"/>
          <w:szCs w:val="23"/>
        </w:rPr>
        <w:t>Владморрыбпорт</w:t>
      </w:r>
      <w:proofErr w:type="spellEnd"/>
      <w:r w:rsidR="005A4441" w:rsidRPr="002A57D3">
        <w:rPr>
          <w:rFonts w:ascii="Times New Roman" w:hAnsi="Times New Roman" w:cs="Times New Roman"/>
          <w:sz w:val="23"/>
          <w:szCs w:val="23"/>
        </w:rPr>
        <w:t>»</w:t>
      </w:r>
      <w:r w:rsidR="00FD32BE" w:rsidRPr="002A57D3">
        <w:rPr>
          <w:rFonts w:ascii="Times New Roman" w:hAnsi="Times New Roman" w:cs="Times New Roman"/>
          <w:sz w:val="23"/>
          <w:szCs w:val="23"/>
        </w:rPr>
        <w:t>,</w:t>
      </w:r>
      <w:r w:rsidR="00FD32BE" w:rsidRPr="00973A67">
        <w:rPr>
          <w:rFonts w:ascii="Times New Roman" w:hAnsi="Times New Roman" w:cs="Times New Roman"/>
          <w:sz w:val="23"/>
          <w:szCs w:val="23"/>
        </w:rPr>
        <w:t xml:space="preserve"> подтверждающей полную оплату всех</w:t>
      </w:r>
      <w:r w:rsidRPr="00973A67">
        <w:rPr>
          <w:rFonts w:ascii="Times New Roman" w:hAnsi="Times New Roman" w:cs="Times New Roman"/>
          <w:sz w:val="23"/>
          <w:szCs w:val="23"/>
        </w:rPr>
        <w:t xml:space="preserve"> терминальных услуг и хранения;</w:t>
      </w:r>
    </w:p>
    <w:p w14:paraId="7E3EDF65" w14:textId="518C49D3" w:rsidR="00FD32BE" w:rsidRPr="00973A67" w:rsidRDefault="00B8794F" w:rsidP="00B8794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973A67">
        <w:rPr>
          <w:rFonts w:ascii="Times New Roman" w:hAnsi="Times New Roman" w:cs="Times New Roman"/>
          <w:sz w:val="23"/>
          <w:szCs w:val="23"/>
        </w:rPr>
        <w:t>доверенности, оформленной надлежащим образом и документа удостоверяющего личность представителя Грузополучателя/Клиента, размещенных в Личном кабинете (при необходимости).</w:t>
      </w:r>
    </w:p>
    <w:p w14:paraId="4D0D10D7" w14:textId="3638656F" w:rsidR="00FD32BE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3.3 Осуществлять прием контейнеров и грузов Клиента, поступающих на склад железнодорожным, морским и автомобильным транспортом в согласованных Сторонами объемах.</w:t>
      </w:r>
    </w:p>
    <w:p w14:paraId="7A930996" w14:textId="77777777" w:rsidR="00072CBE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3.4 Нести ответственность за сохранность груза и контейнеров Клиента с момента приемки на склад до момента погрузки на транспорт Перевозчика. Размер ущерба и виновная сторона определяются независимой сюрвейерской компанией</w:t>
      </w:r>
      <w:r w:rsidR="00545C94" w:rsidRPr="007C71BC">
        <w:rPr>
          <w:rFonts w:ascii="Times New Roman" w:hAnsi="Times New Roman" w:cs="Times New Roman"/>
          <w:sz w:val="23"/>
          <w:szCs w:val="23"/>
        </w:rPr>
        <w:t xml:space="preserve">, </w:t>
      </w:r>
      <w:r w:rsidRPr="007C71BC">
        <w:rPr>
          <w:rFonts w:ascii="Times New Roman" w:hAnsi="Times New Roman" w:cs="Times New Roman"/>
          <w:sz w:val="23"/>
          <w:szCs w:val="23"/>
        </w:rPr>
        <w:t xml:space="preserve">привлеченной </w:t>
      </w:r>
      <w:r w:rsidR="00545C94" w:rsidRPr="007C71BC">
        <w:rPr>
          <w:rFonts w:ascii="Times New Roman" w:hAnsi="Times New Roman" w:cs="Times New Roman"/>
          <w:sz w:val="23"/>
          <w:szCs w:val="23"/>
        </w:rPr>
        <w:t>с согласия обеих сторон.</w:t>
      </w:r>
      <w:r w:rsidRPr="007C71BC">
        <w:rPr>
          <w:rFonts w:ascii="Times New Roman" w:hAnsi="Times New Roman" w:cs="Times New Roman"/>
          <w:sz w:val="23"/>
          <w:szCs w:val="23"/>
        </w:rPr>
        <w:tab/>
      </w:r>
    </w:p>
    <w:p w14:paraId="7530F267" w14:textId="343DBD99" w:rsidR="00072CBE" w:rsidRPr="007C71BC" w:rsidRDefault="00072CBE" w:rsidP="00072CB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 xml:space="preserve">3.5 Прием контейнеров на </w:t>
      </w:r>
      <w:r w:rsidR="00254067">
        <w:rPr>
          <w:rFonts w:ascii="Times New Roman" w:hAnsi="Times New Roman" w:cs="Times New Roman"/>
          <w:sz w:val="23"/>
          <w:szCs w:val="23"/>
        </w:rPr>
        <w:t xml:space="preserve">контейнерный </w:t>
      </w:r>
      <w:r w:rsidRPr="007C71BC">
        <w:rPr>
          <w:rFonts w:ascii="Times New Roman" w:hAnsi="Times New Roman" w:cs="Times New Roman"/>
          <w:sz w:val="23"/>
          <w:szCs w:val="23"/>
        </w:rPr>
        <w:t xml:space="preserve">терминал Оператора производится посредством визуального обследования, представляющего собой первичный анализ внешнего состояния контейнера </w:t>
      </w:r>
      <w:r w:rsidR="00663A4D" w:rsidRPr="007C71BC">
        <w:rPr>
          <w:rFonts w:ascii="Times New Roman" w:hAnsi="Times New Roman" w:cs="Times New Roman"/>
          <w:sz w:val="23"/>
          <w:szCs w:val="23"/>
        </w:rPr>
        <w:t xml:space="preserve">и ЗПУ </w:t>
      </w:r>
      <w:r w:rsidRPr="007C71BC">
        <w:rPr>
          <w:rFonts w:ascii="Times New Roman" w:hAnsi="Times New Roman" w:cs="Times New Roman"/>
          <w:sz w:val="23"/>
          <w:szCs w:val="23"/>
        </w:rPr>
        <w:t xml:space="preserve">без применения каких-либо измерительных приборов или диагностического оборудования. При этом содержимое, количество грузовых мест и вес контейнера определяются в соответствии с информацией, содержащейся в товаросопроводительном документе, а в отдельных случаях (по требованию таможенных органов, а также органов государственного контроля) - по результатам перевески груза и/или пересчета мест. </w:t>
      </w:r>
    </w:p>
    <w:p w14:paraId="104BF31C" w14:textId="77777777" w:rsidR="00663A4D" w:rsidRPr="007C71BC" w:rsidRDefault="00072CBE" w:rsidP="00072CB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 xml:space="preserve">Контейнеры, прибывшие с неисправными, утраченными или несовпадающими с товаросопроводительными документами ЗПУ принимаются Оператором на основании положений таможенного законодательства РФ и действующих на морском и иных видах транспорта правил. </w:t>
      </w:r>
    </w:p>
    <w:p w14:paraId="71D0550C" w14:textId="3BFA66F1" w:rsidR="00072CBE" w:rsidRPr="007C71BC" w:rsidRDefault="00072CBE" w:rsidP="00072CB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 xml:space="preserve">В случае прибытия железнодорожным транспортом контейнера с исправным ЗПУ, несовпадающим с указанным в товаросопроводительном документе, Оператор незамедлительно извещает об этом Клиента по электронной почте или иным доступным способом; проверка состояния, массы и количества мест груза в таком контейнере при его приемке от перевозчика производятся только в том случае, если до начала выгрузки контейнера от Клиента поступит письменное указание об этом. </w:t>
      </w:r>
    </w:p>
    <w:p w14:paraId="605BA278" w14:textId="71C2AB4D" w:rsidR="00072CBE" w:rsidRPr="007C71BC" w:rsidRDefault="00072CBE" w:rsidP="00072CB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Прием контейнеров осуществляется с соблюдением принципа разумной заботливости. Клиент понимает то, что визуальный осмотр контейнера техническим персоналом Оператора (тальманом), не является инженерным освидетельствованием и не может выявить неявные следы проникновения в контейнер, а также повреждения в труднодоступных для осмотра местах (крыша, основание, верхние продольные и поперечные балки, верхние угловые фитинги).</w:t>
      </w:r>
    </w:p>
    <w:p w14:paraId="3674D233" w14:textId="3DEA0C9B" w:rsidR="00072CBE" w:rsidRPr="007C71BC" w:rsidRDefault="00072CBE" w:rsidP="00072CB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3.</w:t>
      </w:r>
      <w:r w:rsidR="00663A4D" w:rsidRPr="007C71BC">
        <w:rPr>
          <w:rFonts w:ascii="Times New Roman" w:hAnsi="Times New Roman" w:cs="Times New Roman"/>
          <w:sz w:val="23"/>
          <w:szCs w:val="23"/>
        </w:rPr>
        <w:t>6</w:t>
      </w:r>
      <w:r w:rsidRPr="007C71BC">
        <w:rPr>
          <w:rFonts w:ascii="Times New Roman" w:hAnsi="Times New Roman" w:cs="Times New Roman"/>
          <w:sz w:val="23"/>
          <w:szCs w:val="23"/>
        </w:rPr>
        <w:t xml:space="preserve"> Оператор вправе производить </w:t>
      </w:r>
      <w:proofErr w:type="spellStart"/>
      <w:r w:rsidRPr="007C71BC">
        <w:rPr>
          <w:rFonts w:ascii="Times New Roman" w:hAnsi="Times New Roman" w:cs="Times New Roman"/>
          <w:sz w:val="23"/>
          <w:szCs w:val="23"/>
        </w:rPr>
        <w:t>фотофиксацию</w:t>
      </w:r>
      <w:proofErr w:type="spellEnd"/>
      <w:r w:rsidRPr="007C71BC">
        <w:rPr>
          <w:rFonts w:ascii="Times New Roman" w:hAnsi="Times New Roman" w:cs="Times New Roman"/>
          <w:sz w:val="23"/>
          <w:szCs w:val="23"/>
        </w:rPr>
        <w:t>, видеосъемку производимых на терминале операций как самостоятельно, так и при участии привлеченного им независимого сюрвейера.</w:t>
      </w:r>
    </w:p>
    <w:p w14:paraId="3AB0CAFD" w14:textId="3DB3F5FE" w:rsidR="00072CBE" w:rsidRPr="007C71BC" w:rsidRDefault="00072CBE" w:rsidP="00072CB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3.</w:t>
      </w:r>
      <w:r w:rsidR="00663A4D" w:rsidRPr="007C71BC">
        <w:rPr>
          <w:rFonts w:ascii="Times New Roman" w:hAnsi="Times New Roman" w:cs="Times New Roman"/>
          <w:sz w:val="23"/>
          <w:szCs w:val="23"/>
        </w:rPr>
        <w:t>7</w:t>
      </w:r>
      <w:r w:rsidRPr="007C71BC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7C71BC">
        <w:rPr>
          <w:rFonts w:ascii="Times New Roman" w:hAnsi="Times New Roman" w:cs="Times New Roman"/>
          <w:sz w:val="23"/>
          <w:szCs w:val="23"/>
        </w:rPr>
        <w:t>В</w:t>
      </w:r>
      <w:proofErr w:type="gramEnd"/>
      <w:r w:rsidRPr="007C71BC">
        <w:rPr>
          <w:rFonts w:ascii="Times New Roman" w:hAnsi="Times New Roman" w:cs="Times New Roman"/>
          <w:sz w:val="23"/>
          <w:szCs w:val="23"/>
        </w:rPr>
        <w:t xml:space="preserve"> связи с тем, что приём и сдача контейнеров, а также контроль за техническим состоянием контейнеров осуществляются только по </w:t>
      </w:r>
      <w:r w:rsidR="00663A4D" w:rsidRPr="007C71BC">
        <w:rPr>
          <w:rFonts w:ascii="Times New Roman" w:hAnsi="Times New Roman" w:cs="Times New Roman"/>
          <w:sz w:val="23"/>
          <w:szCs w:val="23"/>
        </w:rPr>
        <w:t>визуальному</w:t>
      </w:r>
      <w:r w:rsidRPr="007C71BC">
        <w:rPr>
          <w:rFonts w:ascii="Times New Roman" w:hAnsi="Times New Roman" w:cs="Times New Roman"/>
          <w:sz w:val="23"/>
          <w:szCs w:val="23"/>
        </w:rPr>
        <w:t xml:space="preserve"> осмотру, Оператор не несёт ответственност</w:t>
      </w:r>
      <w:r w:rsidR="00663A4D" w:rsidRPr="007C71BC">
        <w:rPr>
          <w:rFonts w:ascii="Times New Roman" w:hAnsi="Times New Roman" w:cs="Times New Roman"/>
          <w:sz w:val="23"/>
          <w:szCs w:val="23"/>
        </w:rPr>
        <w:t>ь</w:t>
      </w:r>
      <w:r w:rsidRPr="007C71BC">
        <w:rPr>
          <w:rFonts w:ascii="Times New Roman" w:hAnsi="Times New Roman" w:cs="Times New Roman"/>
          <w:sz w:val="23"/>
          <w:szCs w:val="23"/>
        </w:rPr>
        <w:t xml:space="preserve"> перед Клиентом за повреждения и дефекты (в том числе «скрытые») грузов, а также за комплектность и работоспособность рефрижераторных установок, если только такие повреждения не вызваны виновными причинением механического ущерба при операциях по перевалке груза.</w:t>
      </w:r>
    </w:p>
    <w:p w14:paraId="2B682B4C" w14:textId="21DAC758" w:rsidR="00072CBE" w:rsidRPr="007C71BC" w:rsidRDefault="00072CBE" w:rsidP="00072CB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 xml:space="preserve">Если иное не установлено условиями настоящего Договора, все случаи повреждения контейнера, груза или оборудования должны быть зафиксированы актом, либо </w:t>
      </w:r>
      <w:proofErr w:type="spellStart"/>
      <w:r w:rsidRPr="007C71BC">
        <w:rPr>
          <w:rFonts w:ascii="Times New Roman" w:hAnsi="Times New Roman" w:cs="Times New Roman"/>
          <w:sz w:val="23"/>
          <w:szCs w:val="23"/>
        </w:rPr>
        <w:t>фотофиксацией</w:t>
      </w:r>
      <w:proofErr w:type="spellEnd"/>
      <w:r w:rsidRPr="007C71BC">
        <w:rPr>
          <w:rFonts w:ascii="Times New Roman" w:hAnsi="Times New Roman" w:cs="Times New Roman"/>
          <w:sz w:val="23"/>
          <w:szCs w:val="23"/>
        </w:rPr>
        <w:t xml:space="preserve"> с последующим составлением акта произведенной/составленным в течение рабочей смены, во время которой они произошли. Акт должен быть подписан уполномоченными лицами Оператора и Клиента (в необходимых случаях), от подписи которого ни одна из Сторон не может отказаться.</w:t>
      </w:r>
    </w:p>
    <w:p w14:paraId="5291ABE0" w14:textId="035B1829" w:rsidR="00545C94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3.</w:t>
      </w:r>
      <w:r w:rsidR="00B8794F" w:rsidRPr="007C71BC">
        <w:rPr>
          <w:rFonts w:ascii="Times New Roman" w:hAnsi="Times New Roman" w:cs="Times New Roman"/>
          <w:sz w:val="23"/>
          <w:szCs w:val="23"/>
        </w:rPr>
        <w:t>8</w:t>
      </w:r>
      <w:r w:rsidRPr="007C71BC">
        <w:rPr>
          <w:rFonts w:ascii="Times New Roman" w:hAnsi="Times New Roman" w:cs="Times New Roman"/>
          <w:sz w:val="23"/>
          <w:szCs w:val="23"/>
        </w:rPr>
        <w:t xml:space="preserve"> По заявке Клиента осуществляет: выставление контейнера из штабеля на досмо</w:t>
      </w:r>
      <w:r w:rsidR="009E78E8" w:rsidRPr="007C71BC">
        <w:rPr>
          <w:rFonts w:ascii="Times New Roman" w:hAnsi="Times New Roman" w:cs="Times New Roman"/>
          <w:sz w:val="23"/>
          <w:szCs w:val="23"/>
        </w:rPr>
        <w:t xml:space="preserve">тр, отбор проб, </w:t>
      </w:r>
      <w:r w:rsidRPr="007C71BC">
        <w:rPr>
          <w:rFonts w:ascii="Times New Roman" w:hAnsi="Times New Roman" w:cs="Times New Roman"/>
          <w:sz w:val="23"/>
          <w:szCs w:val="23"/>
        </w:rPr>
        <w:t>снятие ЗПУ, открытие дверей, перегруз груза из контейнера в контейнер/</w:t>
      </w:r>
      <w:r w:rsidR="009E78E8" w:rsidRPr="007C71BC">
        <w:rPr>
          <w:rFonts w:ascii="Times New Roman" w:hAnsi="Times New Roman" w:cs="Times New Roman"/>
          <w:sz w:val="23"/>
          <w:szCs w:val="23"/>
        </w:rPr>
        <w:t xml:space="preserve"> </w:t>
      </w:r>
      <w:r w:rsidRPr="007C71BC">
        <w:rPr>
          <w:rFonts w:ascii="Times New Roman" w:hAnsi="Times New Roman" w:cs="Times New Roman"/>
          <w:sz w:val="23"/>
          <w:szCs w:val="23"/>
        </w:rPr>
        <w:t>автомобиль или наоборот.</w:t>
      </w:r>
    </w:p>
    <w:p w14:paraId="397B9B60" w14:textId="09948EED" w:rsidR="00545C94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lastRenderedPageBreak/>
        <w:t>3.</w:t>
      </w:r>
      <w:r w:rsidR="00B8794F" w:rsidRPr="007C71BC">
        <w:rPr>
          <w:rFonts w:ascii="Times New Roman" w:hAnsi="Times New Roman" w:cs="Times New Roman"/>
          <w:sz w:val="23"/>
          <w:szCs w:val="23"/>
        </w:rPr>
        <w:t>9</w:t>
      </w:r>
      <w:r w:rsidRPr="007C71BC">
        <w:rPr>
          <w:rFonts w:ascii="Times New Roman" w:hAnsi="Times New Roman" w:cs="Times New Roman"/>
          <w:sz w:val="23"/>
          <w:szCs w:val="23"/>
        </w:rPr>
        <w:t xml:space="preserve"> </w:t>
      </w:r>
      <w:r w:rsidR="00B84FF9" w:rsidRPr="007C71BC">
        <w:rPr>
          <w:rFonts w:ascii="Times New Roman" w:hAnsi="Times New Roman" w:cs="Times New Roman"/>
          <w:sz w:val="23"/>
          <w:szCs w:val="23"/>
        </w:rPr>
        <w:t>Обеспечивает электропитание, выставление температурного режима и осуществляет мониторинг параметров, принятых на склад Оператора рефрижераторных контейнеров Клиента, согласно товарно-сопроводительных документов или заявке, поданной в личном кабинете. В случае обнаружения неисправности рефрижераторного контейнера или отключения электропитания по данной причине, Оператор составляет Акт о неисправности и направляет его на электронную почту Клиента. С целью повышения оперативности реагирования на неисправность, Оператор дополнительно оповещает Клиента по мобильной связи. Оператор не несет ответственности перед Клиентом, за любые изменения состояния груза в контейнере, а также за любые формы убытков Клиента, вызванные независимыми от Оператора причинами ненадлежащей работы энергоустановки рефрижераторного контейнера.</w:t>
      </w:r>
    </w:p>
    <w:p w14:paraId="56047409" w14:textId="4A163D62" w:rsidR="00FD32BE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3.</w:t>
      </w:r>
      <w:r w:rsidR="00663A4D" w:rsidRPr="007C71BC">
        <w:rPr>
          <w:rFonts w:ascii="Times New Roman" w:hAnsi="Times New Roman" w:cs="Times New Roman"/>
          <w:sz w:val="23"/>
          <w:szCs w:val="23"/>
        </w:rPr>
        <w:t>1</w:t>
      </w:r>
      <w:r w:rsidR="00B8794F" w:rsidRPr="007C71BC">
        <w:rPr>
          <w:rFonts w:ascii="Times New Roman" w:hAnsi="Times New Roman" w:cs="Times New Roman"/>
          <w:sz w:val="23"/>
          <w:szCs w:val="23"/>
        </w:rPr>
        <w:t>0</w:t>
      </w:r>
      <w:r w:rsidRPr="007C71BC">
        <w:rPr>
          <w:rFonts w:ascii="Times New Roman" w:hAnsi="Times New Roman" w:cs="Times New Roman"/>
          <w:sz w:val="23"/>
          <w:szCs w:val="23"/>
        </w:rPr>
        <w:t xml:space="preserve"> По заявке Клиента или его Агента и за отдельную плату, Оператор оказывает Клиенту услуги по организации перевозок контейнерных грузов Клиента по железным дорогам РФ на железнодорожном подвижном составе операторских компаний собственников </w:t>
      </w:r>
      <w:proofErr w:type="spellStart"/>
      <w:r w:rsidRPr="007C71BC">
        <w:rPr>
          <w:rFonts w:ascii="Times New Roman" w:hAnsi="Times New Roman" w:cs="Times New Roman"/>
          <w:sz w:val="23"/>
          <w:szCs w:val="23"/>
        </w:rPr>
        <w:t>жд</w:t>
      </w:r>
      <w:proofErr w:type="spellEnd"/>
      <w:r w:rsidRPr="007C71BC">
        <w:rPr>
          <w:rFonts w:ascii="Times New Roman" w:hAnsi="Times New Roman" w:cs="Times New Roman"/>
          <w:sz w:val="23"/>
          <w:szCs w:val="23"/>
        </w:rPr>
        <w:t xml:space="preserve"> подвижного состава. Стороны определили, что указанный подвижной состав привлекается Оператором по своему усмотрению и его использование не требует каког</w:t>
      </w:r>
      <w:r w:rsidR="00545C94" w:rsidRPr="007C71BC">
        <w:rPr>
          <w:rFonts w:ascii="Times New Roman" w:hAnsi="Times New Roman" w:cs="Times New Roman"/>
          <w:sz w:val="23"/>
          <w:szCs w:val="23"/>
        </w:rPr>
        <w:t>о-либо согласования с Клиентом.</w:t>
      </w:r>
    </w:p>
    <w:p w14:paraId="329A19C7" w14:textId="77777777" w:rsidR="001C6B20" w:rsidRPr="007C71BC" w:rsidRDefault="001C6B20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3E46606" w14:textId="77777777" w:rsidR="00545C94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4.</w:t>
      </w:r>
      <w:r w:rsidRPr="007C71BC">
        <w:rPr>
          <w:rFonts w:ascii="Times New Roman" w:hAnsi="Times New Roman" w:cs="Times New Roman"/>
          <w:sz w:val="23"/>
          <w:szCs w:val="23"/>
        </w:rPr>
        <w:tab/>
        <w:t>УСЛОВ</w:t>
      </w:r>
      <w:r w:rsidR="00545C94" w:rsidRPr="007C71BC">
        <w:rPr>
          <w:rFonts w:ascii="Times New Roman" w:hAnsi="Times New Roman" w:cs="Times New Roman"/>
          <w:sz w:val="23"/>
          <w:szCs w:val="23"/>
        </w:rPr>
        <w:t>ИЯ ОПЛАТЫ РАБОТ И УСЛУГ</w:t>
      </w:r>
    </w:p>
    <w:p w14:paraId="6C2AA51B" w14:textId="437F5474" w:rsidR="00FD32BE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4.1 Клиент возмещ</w:t>
      </w:r>
      <w:r w:rsidR="00545C94" w:rsidRPr="007C71BC">
        <w:rPr>
          <w:rFonts w:ascii="Times New Roman" w:hAnsi="Times New Roman" w:cs="Times New Roman"/>
          <w:sz w:val="23"/>
          <w:szCs w:val="23"/>
        </w:rPr>
        <w:t>ает расходы и оплачивает услуги</w:t>
      </w:r>
      <w:r w:rsidRPr="007C71BC">
        <w:rPr>
          <w:rFonts w:ascii="Times New Roman" w:hAnsi="Times New Roman" w:cs="Times New Roman"/>
          <w:sz w:val="23"/>
          <w:szCs w:val="23"/>
        </w:rPr>
        <w:t xml:space="preserve"> Оператора</w:t>
      </w:r>
      <w:r w:rsidR="00545C94" w:rsidRPr="007C71BC">
        <w:rPr>
          <w:rFonts w:ascii="Times New Roman" w:hAnsi="Times New Roman" w:cs="Times New Roman"/>
          <w:sz w:val="23"/>
          <w:szCs w:val="23"/>
        </w:rPr>
        <w:t>,</w:t>
      </w:r>
      <w:r w:rsidRPr="007C71BC">
        <w:rPr>
          <w:rFonts w:ascii="Times New Roman" w:hAnsi="Times New Roman" w:cs="Times New Roman"/>
          <w:sz w:val="23"/>
          <w:szCs w:val="23"/>
        </w:rPr>
        <w:t xml:space="preserve"> связанные с выполнением работ и оказанием услуг по настоящему договору, согласно тарифам и условиям в со</w:t>
      </w:r>
      <w:r w:rsidR="001C6B20" w:rsidRPr="007C71BC">
        <w:rPr>
          <w:rFonts w:ascii="Times New Roman" w:hAnsi="Times New Roman" w:cs="Times New Roman"/>
          <w:sz w:val="23"/>
          <w:szCs w:val="23"/>
        </w:rPr>
        <w:t>ответствии с п. 1.3 настоящего Д</w:t>
      </w:r>
      <w:r w:rsidRPr="007C71BC">
        <w:rPr>
          <w:rFonts w:ascii="Times New Roman" w:hAnsi="Times New Roman" w:cs="Times New Roman"/>
          <w:sz w:val="23"/>
          <w:szCs w:val="23"/>
        </w:rPr>
        <w:t>оговора.</w:t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</w:p>
    <w:p w14:paraId="3B0CEE1A" w14:textId="77777777" w:rsidR="00FD32BE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4.2 Оплата НДС производится в соответствие с налоговым законодательством РФ.</w:t>
      </w:r>
      <w:r w:rsidRPr="007C71BC">
        <w:rPr>
          <w:rFonts w:ascii="Times New Roman" w:hAnsi="Times New Roman" w:cs="Times New Roman"/>
          <w:sz w:val="23"/>
          <w:szCs w:val="23"/>
        </w:rPr>
        <w:tab/>
      </w:r>
    </w:p>
    <w:p w14:paraId="7A17277F" w14:textId="77777777" w:rsidR="00FD32BE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4.3 Оплата услуг, не оговоренных настоящим Договором и оказанных Оператором по заявкам Клиента, производится на основании дополн</w:t>
      </w:r>
      <w:r w:rsidR="00545C94" w:rsidRPr="007C71BC">
        <w:rPr>
          <w:rFonts w:ascii="Times New Roman" w:hAnsi="Times New Roman" w:cs="Times New Roman"/>
          <w:sz w:val="23"/>
          <w:szCs w:val="23"/>
        </w:rPr>
        <w:t>ительного соглашения сторон.</w:t>
      </w:r>
    </w:p>
    <w:p w14:paraId="65531AFC" w14:textId="73E216E2" w:rsidR="00545C94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 xml:space="preserve">4.4 При нарушении Клиентом условий п. </w:t>
      </w:r>
      <w:r w:rsidRPr="004D355C">
        <w:rPr>
          <w:rFonts w:ascii="Times New Roman" w:hAnsi="Times New Roman" w:cs="Times New Roman"/>
          <w:sz w:val="23"/>
          <w:szCs w:val="23"/>
        </w:rPr>
        <w:t>2.1</w:t>
      </w:r>
      <w:r w:rsidR="00E40797" w:rsidRPr="004D355C">
        <w:rPr>
          <w:rFonts w:ascii="Times New Roman" w:hAnsi="Times New Roman" w:cs="Times New Roman"/>
          <w:sz w:val="23"/>
          <w:szCs w:val="23"/>
        </w:rPr>
        <w:t>3</w:t>
      </w:r>
      <w:r w:rsidRPr="007C71BC">
        <w:rPr>
          <w:rFonts w:ascii="Times New Roman" w:hAnsi="Times New Roman" w:cs="Times New Roman"/>
          <w:sz w:val="23"/>
          <w:szCs w:val="23"/>
        </w:rPr>
        <w:t xml:space="preserve"> настоящего Договора Клиент возмещает Оператору уплаченную сумму НДС по ставке 20%, исчисленную от стоимости услуг, по которым применение ставки НДС 0 % не подтверждено Клиентом соответствующими документами в установленный срок, а также пени, уплаченные налоговому органу на основании подтверждающих документов. Пеня за каждый день просрочки определяется </w:t>
      </w:r>
      <w:r w:rsidR="00433115" w:rsidRPr="00433115">
        <w:rPr>
          <w:rFonts w:ascii="Times New Roman" w:hAnsi="Times New Roman" w:cs="Times New Roman"/>
          <w:sz w:val="23"/>
          <w:szCs w:val="23"/>
        </w:rPr>
        <w:t>первые 30 дней просрочки - 1/300 ставки, далее с 31 дня - 1/150 ставки</w:t>
      </w:r>
      <w:r w:rsidRPr="007C71BC">
        <w:rPr>
          <w:rFonts w:ascii="Times New Roman" w:hAnsi="Times New Roman" w:cs="Times New Roman"/>
          <w:sz w:val="23"/>
          <w:szCs w:val="23"/>
        </w:rPr>
        <w:t xml:space="preserve">, которые должны быть оплачены Клиентом на основании счета Оператора, в течение 5 (пяти) банковских дней с даты выставления счета. </w:t>
      </w:r>
    </w:p>
    <w:p w14:paraId="403F2C75" w14:textId="17F8DA41" w:rsidR="00545C94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3A67">
        <w:rPr>
          <w:rFonts w:ascii="Times New Roman" w:hAnsi="Times New Roman" w:cs="Times New Roman"/>
          <w:sz w:val="23"/>
          <w:szCs w:val="23"/>
        </w:rPr>
        <w:t xml:space="preserve">4.5 Стоимость </w:t>
      </w:r>
      <w:r w:rsidR="00B8794F" w:rsidRPr="00973A67">
        <w:rPr>
          <w:rFonts w:ascii="Times New Roman" w:hAnsi="Times New Roman" w:cs="Times New Roman"/>
          <w:sz w:val="23"/>
          <w:szCs w:val="23"/>
        </w:rPr>
        <w:t xml:space="preserve">организации нетиповой </w:t>
      </w:r>
      <w:proofErr w:type="spellStart"/>
      <w:r w:rsidRPr="00973A67">
        <w:rPr>
          <w:rFonts w:ascii="Times New Roman" w:hAnsi="Times New Roman" w:cs="Times New Roman"/>
          <w:sz w:val="23"/>
          <w:szCs w:val="23"/>
        </w:rPr>
        <w:t>жд</w:t>
      </w:r>
      <w:proofErr w:type="spellEnd"/>
      <w:r w:rsidRPr="00973A67">
        <w:rPr>
          <w:rFonts w:ascii="Times New Roman" w:hAnsi="Times New Roman" w:cs="Times New Roman"/>
          <w:sz w:val="23"/>
          <w:szCs w:val="23"/>
        </w:rPr>
        <w:t xml:space="preserve"> </w:t>
      </w:r>
      <w:r w:rsidR="00B8794F" w:rsidRPr="00973A67">
        <w:rPr>
          <w:rFonts w:ascii="Times New Roman" w:hAnsi="Times New Roman" w:cs="Times New Roman"/>
          <w:sz w:val="23"/>
          <w:szCs w:val="23"/>
        </w:rPr>
        <w:t>отправки</w:t>
      </w:r>
      <w:r w:rsidRPr="00973A67">
        <w:rPr>
          <w:rFonts w:ascii="Times New Roman" w:hAnsi="Times New Roman" w:cs="Times New Roman"/>
          <w:sz w:val="23"/>
          <w:szCs w:val="23"/>
        </w:rPr>
        <w:t xml:space="preserve"> контейнерных грузов Клиента, предъявляемых к перевозке по железной дороге, рассчитывается по каждой заявке Клиента и включает в себя провозную плату и все сборы </w:t>
      </w:r>
      <w:r w:rsidR="001C6B20" w:rsidRPr="00973A67">
        <w:rPr>
          <w:rFonts w:ascii="Times New Roman" w:hAnsi="Times New Roman" w:cs="Times New Roman"/>
          <w:sz w:val="23"/>
          <w:szCs w:val="23"/>
        </w:rPr>
        <w:t>ОАО «</w:t>
      </w:r>
      <w:r w:rsidRPr="00973A67">
        <w:rPr>
          <w:rFonts w:ascii="Times New Roman" w:hAnsi="Times New Roman" w:cs="Times New Roman"/>
          <w:sz w:val="23"/>
          <w:szCs w:val="23"/>
        </w:rPr>
        <w:t>РЖД</w:t>
      </w:r>
      <w:r w:rsidR="001C6B20" w:rsidRPr="00973A67">
        <w:rPr>
          <w:rFonts w:ascii="Times New Roman" w:hAnsi="Times New Roman" w:cs="Times New Roman"/>
          <w:sz w:val="23"/>
          <w:szCs w:val="23"/>
        </w:rPr>
        <w:t>»</w:t>
      </w:r>
      <w:r w:rsidRPr="00973A67">
        <w:rPr>
          <w:rFonts w:ascii="Times New Roman" w:hAnsi="Times New Roman" w:cs="Times New Roman"/>
          <w:sz w:val="23"/>
          <w:szCs w:val="23"/>
        </w:rPr>
        <w:t xml:space="preserve"> на дату отгрузки, стоимость использования подвижного состава на указанную в заявке Клиента станцию назначения, вознаграждение Оператора, которое является разницей между суммой понесенных Оператором расходов при организации </w:t>
      </w:r>
      <w:proofErr w:type="spellStart"/>
      <w:r w:rsidRPr="00973A67">
        <w:rPr>
          <w:rFonts w:ascii="Times New Roman" w:hAnsi="Times New Roman" w:cs="Times New Roman"/>
          <w:sz w:val="23"/>
          <w:szCs w:val="23"/>
        </w:rPr>
        <w:t>жд</w:t>
      </w:r>
      <w:proofErr w:type="spellEnd"/>
      <w:r w:rsidRPr="00973A67">
        <w:rPr>
          <w:rFonts w:ascii="Times New Roman" w:hAnsi="Times New Roman" w:cs="Times New Roman"/>
          <w:sz w:val="23"/>
          <w:szCs w:val="23"/>
        </w:rPr>
        <w:t xml:space="preserve"> транспортировки контейнерных грузов Клиента и стоимостью </w:t>
      </w:r>
      <w:proofErr w:type="spellStart"/>
      <w:r w:rsidRPr="00973A67">
        <w:rPr>
          <w:rFonts w:ascii="Times New Roman" w:hAnsi="Times New Roman" w:cs="Times New Roman"/>
          <w:sz w:val="23"/>
          <w:szCs w:val="23"/>
        </w:rPr>
        <w:t>жд</w:t>
      </w:r>
      <w:proofErr w:type="spellEnd"/>
      <w:r w:rsidRPr="00973A67">
        <w:rPr>
          <w:rFonts w:ascii="Times New Roman" w:hAnsi="Times New Roman" w:cs="Times New Roman"/>
          <w:sz w:val="23"/>
          <w:szCs w:val="23"/>
        </w:rPr>
        <w:t xml:space="preserve"> транспортировки, объявленную Клиенту на </w:t>
      </w:r>
      <w:r w:rsidR="00545C94" w:rsidRPr="00973A67">
        <w:rPr>
          <w:rFonts w:ascii="Times New Roman" w:hAnsi="Times New Roman" w:cs="Times New Roman"/>
          <w:sz w:val="23"/>
          <w:szCs w:val="23"/>
        </w:rPr>
        <w:t>основании расчета заявки.</w:t>
      </w:r>
    </w:p>
    <w:p w14:paraId="52996875" w14:textId="77777777" w:rsidR="00545C94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4.6 Оплата расходов, связанных с различными сборами, недобором тарифа, штрафов и пошлин, а также дополнительные сборы перевозчиков, плата за вынужденные простои, оплачиваются Оператором за счет Клиента и подлежат возмещению последним при предъявлении ему соответствующих подт</w:t>
      </w:r>
      <w:r w:rsidR="00545C94" w:rsidRPr="007C71BC">
        <w:rPr>
          <w:rFonts w:ascii="Times New Roman" w:hAnsi="Times New Roman" w:cs="Times New Roman"/>
          <w:sz w:val="23"/>
          <w:szCs w:val="23"/>
        </w:rPr>
        <w:t>верждающих документов.</w:t>
      </w:r>
    </w:p>
    <w:p w14:paraId="6249362E" w14:textId="566D35EE" w:rsidR="00FD32BE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D100E">
        <w:rPr>
          <w:rFonts w:ascii="Times New Roman" w:hAnsi="Times New Roman" w:cs="Times New Roman"/>
          <w:sz w:val="23"/>
          <w:szCs w:val="23"/>
        </w:rPr>
        <w:t xml:space="preserve">4.7 Оператор имеет право при изменении конъюнктуры рынка менять </w:t>
      </w:r>
      <w:r w:rsidR="00EE430B">
        <w:rPr>
          <w:rFonts w:ascii="Times New Roman" w:hAnsi="Times New Roman" w:cs="Times New Roman"/>
          <w:sz w:val="23"/>
          <w:szCs w:val="23"/>
        </w:rPr>
        <w:t>тарифы</w:t>
      </w:r>
      <w:r w:rsidR="00973A67" w:rsidRPr="009D100E">
        <w:rPr>
          <w:rFonts w:ascii="Times New Roman" w:hAnsi="Times New Roman" w:cs="Times New Roman"/>
          <w:sz w:val="23"/>
          <w:szCs w:val="23"/>
        </w:rPr>
        <w:t xml:space="preserve"> </w:t>
      </w:r>
      <w:r w:rsidR="00EE430B">
        <w:rPr>
          <w:rFonts w:ascii="Times New Roman" w:hAnsi="Times New Roman" w:cs="Times New Roman"/>
          <w:sz w:val="23"/>
          <w:szCs w:val="23"/>
        </w:rPr>
        <w:t xml:space="preserve">и </w:t>
      </w:r>
      <w:r w:rsidR="00973A67" w:rsidRPr="009D100E">
        <w:rPr>
          <w:rFonts w:ascii="Times New Roman" w:hAnsi="Times New Roman" w:cs="Times New Roman"/>
          <w:sz w:val="23"/>
          <w:szCs w:val="23"/>
        </w:rPr>
        <w:t xml:space="preserve">условия </w:t>
      </w:r>
      <w:r w:rsidR="001C6B20" w:rsidRPr="009D100E">
        <w:rPr>
          <w:rFonts w:ascii="Times New Roman" w:hAnsi="Times New Roman" w:cs="Times New Roman"/>
          <w:sz w:val="23"/>
          <w:szCs w:val="23"/>
        </w:rPr>
        <w:t>в одностороннем порядке.</w:t>
      </w:r>
      <w:r w:rsidRPr="009D100E">
        <w:rPr>
          <w:rFonts w:ascii="Times New Roman" w:hAnsi="Times New Roman" w:cs="Times New Roman"/>
          <w:sz w:val="23"/>
          <w:szCs w:val="23"/>
        </w:rPr>
        <w:t xml:space="preserve"> Уведомления об изменени</w:t>
      </w:r>
      <w:r w:rsidR="00545C94" w:rsidRPr="009D100E">
        <w:rPr>
          <w:rFonts w:ascii="Times New Roman" w:hAnsi="Times New Roman" w:cs="Times New Roman"/>
          <w:sz w:val="23"/>
          <w:szCs w:val="23"/>
        </w:rPr>
        <w:t>и тарифов</w:t>
      </w:r>
      <w:r w:rsidR="001C6B20" w:rsidRPr="009D100E">
        <w:rPr>
          <w:rFonts w:ascii="Times New Roman" w:hAnsi="Times New Roman" w:cs="Times New Roman"/>
          <w:sz w:val="23"/>
          <w:szCs w:val="23"/>
        </w:rPr>
        <w:t xml:space="preserve"> и условий</w:t>
      </w:r>
      <w:r w:rsidR="00545C94" w:rsidRPr="009D100E">
        <w:rPr>
          <w:rFonts w:ascii="Times New Roman" w:hAnsi="Times New Roman" w:cs="Times New Roman"/>
          <w:sz w:val="23"/>
          <w:szCs w:val="23"/>
        </w:rPr>
        <w:t xml:space="preserve"> размещаются на сайте </w:t>
      </w:r>
      <w:r w:rsidR="005A4441" w:rsidRPr="009D100E">
        <w:rPr>
          <w:rFonts w:ascii="Times New Roman" w:hAnsi="Times New Roman" w:cs="Times New Roman"/>
          <w:sz w:val="23"/>
          <w:szCs w:val="23"/>
        </w:rPr>
        <w:t xml:space="preserve">Оператора - </w:t>
      </w:r>
      <w:hyperlink r:id="rId12" w:history="1">
        <w:r w:rsidR="005A4441" w:rsidRPr="009D100E">
          <w:rPr>
            <w:rStyle w:val="a4"/>
            <w:rFonts w:ascii="Times New Roman" w:hAnsi="Times New Roman" w:cs="Times New Roman"/>
            <w:sz w:val="23"/>
            <w:szCs w:val="23"/>
          </w:rPr>
          <w:t>https://fishport.ru/</w:t>
        </w:r>
      </w:hyperlink>
      <w:r w:rsidR="005A4441" w:rsidRPr="009D100E">
        <w:rPr>
          <w:rFonts w:ascii="Times New Roman" w:hAnsi="Times New Roman" w:cs="Times New Roman"/>
          <w:sz w:val="23"/>
          <w:szCs w:val="23"/>
        </w:rPr>
        <w:t xml:space="preserve">: </w:t>
      </w:r>
      <w:r w:rsidRPr="009D100E">
        <w:rPr>
          <w:rFonts w:ascii="Times New Roman" w:hAnsi="Times New Roman" w:cs="Times New Roman"/>
          <w:sz w:val="23"/>
          <w:szCs w:val="23"/>
        </w:rPr>
        <w:t>на услуги терминала - не позднее 30 суток до даты изменения, на отправки контейнеров и грузов железнодорожным транспортом – не поздне</w:t>
      </w:r>
      <w:r w:rsidR="00545C94" w:rsidRPr="009D100E">
        <w:rPr>
          <w:rFonts w:ascii="Times New Roman" w:hAnsi="Times New Roman" w:cs="Times New Roman"/>
          <w:sz w:val="23"/>
          <w:szCs w:val="23"/>
        </w:rPr>
        <w:t>е 7 суток до даты изменения.</w:t>
      </w:r>
    </w:p>
    <w:p w14:paraId="6AE623C4" w14:textId="77777777" w:rsidR="001C6B20" w:rsidRPr="007C71BC" w:rsidRDefault="001C6B20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DB06F35" w14:textId="77777777" w:rsidR="00FD32BE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5.</w:t>
      </w:r>
      <w:r w:rsidRPr="007C71BC">
        <w:rPr>
          <w:rFonts w:ascii="Times New Roman" w:hAnsi="Times New Roman" w:cs="Times New Roman"/>
          <w:sz w:val="23"/>
          <w:szCs w:val="23"/>
        </w:rPr>
        <w:tab/>
        <w:t>ПОРЯДОК РАСЧЕТОВ</w:t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</w:p>
    <w:p w14:paraId="64A71EB1" w14:textId="3682256A" w:rsidR="00FD32BE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5.1 Оплата услуг Оператора производится Клиентом на условиях 100% предварительной оплаты</w:t>
      </w:r>
      <w:r w:rsidR="00545C94" w:rsidRPr="007C71BC">
        <w:rPr>
          <w:rFonts w:ascii="Times New Roman" w:hAnsi="Times New Roman" w:cs="Times New Roman"/>
          <w:sz w:val="23"/>
          <w:szCs w:val="23"/>
        </w:rPr>
        <w:t>, либо авансовым платежом</w:t>
      </w:r>
      <w:r w:rsidRPr="007C71BC">
        <w:rPr>
          <w:rFonts w:ascii="Times New Roman" w:hAnsi="Times New Roman" w:cs="Times New Roman"/>
          <w:sz w:val="23"/>
          <w:szCs w:val="23"/>
        </w:rPr>
        <w:t xml:space="preserve"> в размере не меньше стоимости предполагаемых работ услуг на терминале. Расчет суммы авансового платежа производится Клиентом самостоятельно, исходя из предполагаемого объема услуг и тарифов Оператора. При оплате Клиент указывает в назначении платежа номер </w:t>
      </w:r>
      <w:r w:rsidR="001C6B20" w:rsidRPr="007C71BC">
        <w:rPr>
          <w:rFonts w:ascii="Times New Roman" w:hAnsi="Times New Roman" w:cs="Times New Roman"/>
          <w:sz w:val="23"/>
          <w:szCs w:val="23"/>
        </w:rPr>
        <w:t>Д</w:t>
      </w:r>
      <w:r w:rsidRPr="007C71BC">
        <w:rPr>
          <w:rFonts w:ascii="Times New Roman" w:hAnsi="Times New Roman" w:cs="Times New Roman"/>
          <w:sz w:val="23"/>
          <w:szCs w:val="23"/>
        </w:rPr>
        <w:t xml:space="preserve">оговора. Оплата должна быть произведена не позднее, чем за 3 (три) рабочих дня до даты оказания услуг по настоящему Договору. Оплата производится в рублях путем перечисления денежных </w:t>
      </w:r>
      <w:r w:rsidR="007E6868" w:rsidRPr="007C71BC">
        <w:rPr>
          <w:rFonts w:ascii="Times New Roman" w:hAnsi="Times New Roman" w:cs="Times New Roman"/>
          <w:sz w:val="23"/>
          <w:szCs w:val="23"/>
        </w:rPr>
        <w:t>средств на счет Оператора.</w:t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</w:p>
    <w:p w14:paraId="7A514F5A" w14:textId="77777777" w:rsidR="00545C94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 xml:space="preserve">5.2 Клиент обязан обеспечить наличие на его лицевом счете, открытом Оператором, денежных средств в объеме, достаточном для осуществления расчетов с Оператором по услугам согласно Заявкам Клиента. Предоставление Оператором услуг осуществляется на сумму не более положительного остатка </w:t>
      </w:r>
      <w:r w:rsidRPr="007C71BC">
        <w:rPr>
          <w:rFonts w:ascii="Times New Roman" w:hAnsi="Times New Roman" w:cs="Times New Roman"/>
          <w:sz w:val="23"/>
          <w:szCs w:val="23"/>
        </w:rPr>
        <w:lastRenderedPageBreak/>
        <w:t>денежных средств Клиента на его лицевом счете у Оператора. Расчет остатка денежных средств производится Оператором, исходя из стоимости согласованных Заявок и оказанных услуг. Оператор по требованию Клиента предоставляет Клиенту информацию о состоянии его лицевого счета.</w:t>
      </w:r>
    </w:p>
    <w:p w14:paraId="1C5E34D8" w14:textId="346E46F4" w:rsidR="00545C94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 xml:space="preserve">5.3 После получения от Клиента предварительной оплаты услуг, Оператор приступает к исполнению обязанностей по </w:t>
      </w:r>
      <w:r w:rsidR="001C6B20" w:rsidRPr="007C71BC">
        <w:rPr>
          <w:rFonts w:ascii="Times New Roman" w:hAnsi="Times New Roman" w:cs="Times New Roman"/>
          <w:sz w:val="23"/>
          <w:szCs w:val="23"/>
        </w:rPr>
        <w:t>Д</w:t>
      </w:r>
      <w:r w:rsidRPr="007C71BC">
        <w:rPr>
          <w:rFonts w:ascii="Times New Roman" w:hAnsi="Times New Roman" w:cs="Times New Roman"/>
          <w:sz w:val="23"/>
          <w:szCs w:val="23"/>
        </w:rPr>
        <w:t>оговору.</w:t>
      </w:r>
      <w:r w:rsidR="00545C94" w:rsidRPr="007C71B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51E13C4" w14:textId="756F0BA7" w:rsidR="00FD32BE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5.4 Датой оплаты считается дата зачисления денежных средств на расчетный счет Оператора. Расходы, связанные с переводом денежных средств на расчетный счет Оператора</w:t>
      </w:r>
      <w:r w:rsidR="00545C94" w:rsidRPr="007C71BC">
        <w:rPr>
          <w:rFonts w:ascii="Times New Roman" w:hAnsi="Times New Roman" w:cs="Times New Roman"/>
          <w:sz w:val="23"/>
          <w:szCs w:val="23"/>
        </w:rPr>
        <w:t>,</w:t>
      </w:r>
      <w:r w:rsidRPr="007C71BC">
        <w:rPr>
          <w:rFonts w:ascii="Times New Roman" w:hAnsi="Times New Roman" w:cs="Times New Roman"/>
          <w:sz w:val="23"/>
          <w:szCs w:val="23"/>
        </w:rPr>
        <w:t xml:space="preserve"> оплачиваются Клиентом.</w:t>
      </w:r>
      <w:r w:rsidRPr="007C71BC">
        <w:rPr>
          <w:rFonts w:ascii="Times New Roman" w:hAnsi="Times New Roman" w:cs="Times New Roman"/>
          <w:sz w:val="23"/>
          <w:szCs w:val="23"/>
        </w:rPr>
        <w:tab/>
      </w:r>
    </w:p>
    <w:p w14:paraId="123F88B9" w14:textId="2A6CCE8A" w:rsidR="001C6B20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3A67">
        <w:rPr>
          <w:rFonts w:ascii="Times New Roman" w:hAnsi="Times New Roman" w:cs="Times New Roman"/>
          <w:sz w:val="23"/>
          <w:szCs w:val="23"/>
        </w:rPr>
        <w:t>5.5 Если сумма предоплаты превышает фактическую стоимость расходов Оператора, Оператор учиты</w:t>
      </w:r>
      <w:r w:rsidR="001C6B20" w:rsidRPr="00973A67">
        <w:rPr>
          <w:rFonts w:ascii="Times New Roman" w:hAnsi="Times New Roman" w:cs="Times New Roman"/>
          <w:sz w:val="23"/>
          <w:szCs w:val="23"/>
        </w:rPr>
        <w:t>вает ее в счет будущих расходов, либо возвращает Клиенту по его письму с приложением акта сверки взаиморасчетов.</w:t>
      </w:r>
      <w:r w:rsidR="001C6B20" w:rsidRPr="007C71B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3F4F25F" w14:textId="5A8662DF" w:rsidR="00545C94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3A67">
        <w:rPr>
          <w:rFonts w:ascii="Times New Roman" w:hAnsi="Times New Roman" w:cs="Times New Roman"/>
          <w:sz w:val="23"/>
          <w:szCs w:val="23"/>
        </w:rPr>
        <w:t xml:space="preserve">5.6 </w:t>
      </w:r>
      <w:proofErr w:type="gramStart"/>
      <w:r w:rsidRPr="00973A67">
        <w:rPr>
          <w:rFonts w:ascii="Times New Roman" w:hAnsi="Times New Roman" w:cs="Times New Roman"/>
          <w:sz w:val="23"/>
          <w:szCs w:val="23"/>
        </w:rPr>
        <w:t>В</w:t>
      </w:r>
      <w:proofErr w:type="gramEnd"/>
      <w:r w:rsidRPr="00973A67">
        <w:rPr>
          <w:rFonts w:ascii="Times New Roman" w:hAnsi="Times New Roman" w:cs="Times New Roman"/>
          <w:sz w:val="23"/>
          <w:szCs w:val="23"/>
        </w:rPr>
        <w:t xml:space="preserve"> течение </w:t>
      </w:r>
      <w:r w:rsidR="007E6868" w:rsidRPr="00973A67">
        <w:rPr>
          <w:rFonts w:ascii="Times New Roman" w:hAnsi="Times New Roman" w:cs="Times New Roman"/>
          <w:sz w:val="23"/>
          <w:szCs w:val="23"/>
        </w:rPr>
        <w:t>3</w:t>
      </w:r>
      <w:r w:rsidRPr="00973A67">
        <w:rPr>
          <w:rFonts w:ascii="Times New Roman" w:hAnsi="Times New Roman" w:cs="Times New Roman"/>
          <w:sz w:val="23"/>
          <w:szCs w:val="23"/>
        </w:rPr>
        <w:t xml:space="preserve"> (</w:t>
      </w:r>
      <w:r w:rsidR="007E6868" w:rsidRPr="00973A67">
        <w:rPr>
          <w:rFonts w:ascii="Times New Roman" w:hAnsi="Times New Roman" w:cs="Times New Roman"/>
          <w:sz w:val="23"/>
          <w:szCs w:val="23"/>
        </w:rPr>
        <w:t>трех</w:t>
      </w:r>
      <w:r w:rsidRPr="00973A67">
        <w:rPr>
          <w:rFonts w:ascii="Times New Roman" w:hAnsi="Times New Roman" w:cs="Times New Roman"/>
          <w:sz w:val="23"/>
          <w:szCs w:val="23"/>
        </w:rPr>
        <w:t>)</w:t>
      </w:r>
      <w:r w:rsidR="007E6868" w:rsidRPr="00973A67">
        <w:rPr>
          <w:rFonts w:ascii="Times New Roman" w:hAnsi="Times New Roman" w:cs="Times New Roman"/>
          <w:sz w:val="23"/>
          <w:szCs w:val="23"/>
        </w:rPr>
        <w:t xml:space="preserve"> рабочих</w:t>
      </w:r>
      <w:r w:rsidRPr="00973A67">
        <w:rPr>
          <w:rFonts w:ascii="Times New Roman" w:hAnsi="Times New Roman" w:cs="Times New Roman"/>
          <w:sz w:val="23"/>
          <w:szCs w:val="23"/>
        </w:rPr>
        <w:t xml:space="preserve"> дней после оказания работ услуг Оператор оформляет </w:t>
      </w:r>
      <w:r w:rsidR="006F52B1" w:rsidRPr="00973A67">
        <w:rPr>
          <w:rFonts w:ascii="Times New Roman" w:hAnsi="Times New Roman" w:cs="Times New Roman"/>
          <w:sz w:val="23"/>
          <w:szCs w:val="23"/>
        </w:rPr>
        <w:t>у</w:t>
      </w:r>
      <w:r w:rsidR="007E6868" w:rsidRPr="00973A67">
        <w:rPr>
          <w:rFonts w:ascii="Times New Roman" w:hAnsi="Times New Roman" w:cs="Times New Roman"/>
          <w:sz w:val="23"/>
          <w:szCs w:val="23"/>
        </w:rPr>
        <w:t xml:space="preserve">ниверсальный передаточный документ (далее – УПД), который направляется по электронной связи на адреса, указанные Клиентом для работы в </w:t>
      </w:r>
      <w:r w:rsidR="00973A67" w:rsidRPr="00973A67">
        <w:rPr>
          <w:rFonts w:ascii="Times New Roman" w:hAnsi="Times New Roman" w:cs="Times New Roman"/>
          <w:sz w:val="23"/>
          <w:szCs w:val="23"/>
        </w:rPr>
        <w:t>Л</w:t>
      </w:r>
      <w:r w:rsidR="007E6868" w:rsidRPr="00973A67">
        <w:rPr>
          <w:rFonts w:ascii="Times New Roman" w:hAnsi="Times New Roman" w:cs="Times New Roman"/>
          <w:sz w:val="23"/>
          <w:szCs w:val="23"/>
        </w:rPr>
        <w:t>ичном кабинете, а также посредством элект</w:t>
      </w:r>
      <w:r w:rsidR="00FE0239" w:rsidRPr="00973A67">
        <w:rPr>
          <w:rFonts w:ascii="Times New Roman" w:hAnsi="Times New Roman" w:cs="Times New Roman"/>
          <w:sz w:val="23"/>
          <w:szCs w:val="23"/>
        </w:rPr>
        <w:t>ронного документооборота (ЭДО)</w:t>
      </w:r>
      <w:r w:rsidR="00B8794F" w:rsidRPr="00973A67">
        <w:rPr>
          <w:rFonts w:ascii="Times New Roman" w:hAnsi="Times New Roman" w:cs="Times New Roman"/>
          <w:sz w:val="23"/>
          <w:szCs w:val="23"/>
        </w:rPr>
        <w:t>. При отсутствии возможности получения и подписания документов посредством ЭДО, Оператор направляет оригиналы УПД</w:t>
      </w:r>
      <w:r w:rsidR="00FE0239" w:rsidRPr="00973A67">
        <w:rPr>
          <w:rFonts w:ascii="Times New Roman" w:hAnsi="Times New Roman" w:cs="Times New Roman"/>
          <w:sz w:val="23"/>
          <w:szCs w:val="23"/>
        </w:rPr>
        <w:t xml:space="preserve"> </w:t>
      </w:r>
      <w:r w:rsidRPr="00973A67">
        <w:rPr>
          <w:rFonts w:ascii="Times New Roman" w:hAnsi="Times New Roman" w:cs="Times New Roman"/>
          <w:sz w:val="23"/>
          <w:szCs w:val="23"/>
        </w:rPr>
        <w:t>почтой с приложением документов, подтверждающих выполнение предъявленных к оплате работ (услуг), либо Клиент забир</w:t>
      </w:r>
      <w:r w:rsidR="00545C94" w:rsidRPr="00973A67">
        <w:rPr>
          <w:rFonts w:ascii="Times New Roman" w:hAnsi="Times New Roman" w:cs="Times New Roman"/>
          <w:sz w:val="23"/>
          <w:szCs w:val="23"/>
        </w:rPr>
        <w:t>ает их самостоятельно.</w:t>
      </w:r>
    </w:p>
    <w:p w14:paraId="6702CA07" w14:textId="44655860" w:rsidR="00FD32BE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 xml:space="preserve">5.7 Клиент в 3-х </w:t>
      </w:r>
      <w:proofErr w:type="spellStart"/>
      <w:r w:rsidRPr="007C71BC">
        <w:rPr>
          <w:rFonts w:ascii="Times New Roman" w:hAnsi="Times New Roman" w:cs="Times New Roman"/>
          <w:sz w:val="23"/>
          <w:szCs w:val="23"/>
        </w:rPr>
        <w:t>дневный</w:t>
      </w:r>
      <w:proofErr w:type="spellEnd"/>
      <w:r w:rsidRPr="007C71BC">
        <w:rPr>
          <w:rFonts w:ascii="Times New Roman" w:hAnsi="Times New Roman" w:cs="Times New Roman"/>
          <w:sz w:val="23"/>
          <w:szCs w:val="23"/>
        </w:rPr>
        <w:t xml:space="preserve"> срок, с момента получения </w:t>
      </w:r>
      <w:r w:rsidR="00FE0239" w:rsidRPr="007C71BC">
        <w:rPr>
          <w:rFonts w:ascii="Times New Roman" w:hAnsi="Times New Roman" w:cs="Times New Roman"/>
          <w:sz w:val="23"/>
          <w:szCs w:val="23"/>
        </w:rPr>
        <w:t xml:space="preserve">УПД по электронной связи/ ЭДО </w:t>
      </w:r>
      <w:r w:rsidRPr="007C71BC">
        <w:rPr>
          <w:rFonts w:ascii="Times New Roman" w:hAnsi="Times New Roman" w:cs="Times New Roman"/>
          <w:sz w:val="23"/>
          <w:szCs w:val="23"/>
        </w:rPr>
        <w:t>обязан подписать его или составить мотивированный отказ от подписания и нап</w:t>
      </w:r>
      <w:r w:rsidR="00545C94" w:rsidRPr="007C71BC">
        <w:rPr>
          <w:rFonts w:ascii="Times New Roman" w:hAnsi="Times New Roman" w:cs="Times New Roman"/>
          <w:sz w:val="23"/>
          <w:szCs w:val="23"/>
        </w:rPr>
        <w:t>равить его обратно Оператору по электронной связи</w:t>
      </w:r>
      <w:r w:rsidR="00FE0239" w:rsidRPr="007C71BC">
        <w:rPr>
          <w:rFonts w:ascii="Times New Roman" w:hAnsi="Times New Roman" w:cs="Times New Roman"/>
          <w:sz w:val="23"/>
          <w:szCs w:val="23"/>
        </w:rPr>
        <w:t>/ ЭДО</w:t>
      </w:r>
      <w:r w:rsidRPr="007C71BC">
        <w:rPr>
          <w:rFonts w:ascii="Times New Roman" w:hAnsi="Times New Roman" w:cs="Times New Roman"/>
          <w:sz w:val="23"/>
          <w:szCs w:val="23"/>
        </w:rPr>
        <w:t xml:space="preserve">. Если в течение 3-х дней Оператор не получит от Клиента подписанный </w:t>
      </w:r>
      <w:r w:rsidR="00FE0239" w:rsidRPr="007C71BC">
        <w:rPr>
          <w:rFonts w:ascii="Times New Roman" w:hAnsi="Times New Roman" w:cs="Times New Roman"/>
          <w:sz w:val="23"/>
          <w:szCs w:val="23"/>
        </w:rPr>
        <w:t>УПД</w:t>
      </w:r>
      <w:r w:rsidRPr="007C71BC">
        <w:rPr>
          <w:rFonts w:ascii="Times New Roman" w:hAnsi="Times New Roman" w:cs="Times New Roman"/>
          <w:sz w:val="23"/>
          <w:szCs w:val="23"/>
        </w:rPr>
        <w:t xml:space="preserve"> или мотивированный отказ от его подписания, то </w:t>
      </w:r>
      <w:r w:rsidR="00FE0239" w:rsidRPr="007C71BC">
        <w:rPr>
          <w:rFonts w:ascii="Times New Roman" w:hAnsi="Times New Roman" w:cs="Times New Roman"/>
          <w:sz w:val="23"/>
          <w:szCs w:val="23"/>
        </w:rPr>
        <w:t>УПД</w:t>
      </w:r>
      <w:r w:rsidRPr="007C71BC">
        <w:rPr>
          <w:rFonts w:ascii="Times New Roman" w:hAnsi="Times New Roman" w:cs="Times New Roman"/>
          <w:sz w:val="23"/>
          <w:szCs w:val="23"/>
        </w:rPr>
        <w:t xml:space="preserve"> считается подписанным </w:t>
      </w:r>
      <w:r w:rsidR="00FE0239" w:rsidRPr="007C71BC">
        <w:rPr>
          <w:rFonts w:ascii="Times New Roman" w:hAnsi="Times New Roman" w:cs="Times New Roman"/>
          <w:sz w:val="23"/>
          <w:szCs w:val="23"/>
        </w:rPr>
        <w:t>и</w:t>
      </w:r>
      <w:r w:rsidRPr="007C71BC">
        <w:rPr>
          <w:rFonts w:ascii="Times New Roman" w:hAnsi="Times New Roman" w:cs="Times New Roman"/>
          <w:sz w:val="23"/>
          <w:szCs w:val="23"/>
        </w:rPr>
        <w:t xml:space="preserve"> принят</w:t>
      </w:r>
      <w:r w:rsidR="00FE0239" w:rsidRPr="007C71BC">
        <w:rPr>
          <w:rFonts w:ascii="Times New Roman" w:hAnsi="Times New Roman" w:cs="Times New Roman"/>
          <w:sz w:val="23"/>
          <w:szCs w:val="23"/>
        </w:rPr>
        <w:t>ым</w:t>
      </w:r>
      <w:r w:rsidR="006F52B1" w:rsidRPr="007C71BC">
        <w:rPr>
          <w:rFonts w:ascii="Times New Roman" w:hAnsi="Times New Roman" w:cs="Times New Roman"/>
          <w:sz w:val="23"/>
          <w:szCs w:val="23"/>
        </w:rPr>
        <w:t xml:space="preserve"> </w:t>
      </w:r>
      <w:r w:rsidR="00FE0239" w:rsidRPr="007C71BC">
        <w:rPr>
          <w:rFonts w:ascii="Times New Roman" w:hAnsi="Times New Roman" w:cs="Times New Roman"/>
          <w:sz w:val="23"/>
          <w:szCs w:val="23"/>
        </w:rPr>
        <w:t>со стороны Клиента.</w:t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</w:p>
    <w:p w14:paraId="710D4C20" w14:textId="77777777" w:rsidR="00FD32BE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 xml:space="preserve">5.8 </w:t>
      </w:r>
      <w:proofErr w:type="gramStart"/>
      <w:r w:rsidRPr="007C71BC">
        <w:rPr>
          <w:rFonts w:ascii="Times New Roman" w:hAnsi="Times New Roman" w:cs="Times New Roman"/>
          <w:sz w:val="23"/>
          <w:szCs w:val="23"/>
        </w:rPr>
        <w:t>В</w:t>
      </w:r>
      <w:proofErr w:type="gramEnd"/>
      <w:r w:rsidRPr="007C71BC">
        <w:rPr>
          <w:rFonts w:ascii="Times New Roman" w:hAnsi="Times New Roman" w:cs="Times New Roman"/>
          <w:sz w:val="23"/>
          <w:szCs w:val="23"/>
        </w:rPr>
        <w:t xml:space="preserve"> случае хранения на терминале Оператора контейнеров/ ген. грузов Клиента более 30 (тридцати) дней с даты приема на терминал, Оператор имеет право выставлять промежуточные </w:t>
      </w:r>
      <w:r w:rsidR="00FE0239" w:rsidRPr="007C71BC">
        <w:rPr>
          <w:rFonts w:ascii="Times New Roman" w:hAnsi="Times New Roman" w:cs="Times New Roman"/>
          <w:sz w:val="23"/>
          <w:szCs w:val="23"/>
        </w:rPr>
        <w:t>УПД</w:t>
      </w:r>
      <w:r w:rsidRPr="007C71BC">
        <w:rPr>
          <w:rFonts w:ascii="Times New Roman" w:hAnsi="Times New Roman" w:cs="Times New Roman"/>
          <w:sz w:val="23"/>
          <w:szCs w:val="23"/>
        </w:rPr>
        <w:t xml:space="preserve"> за хранение контейнеров/ ген. грузов по окончании каждого календарного месяца.</w:t>
      </w:r>
      <w:r w:rsidR="00FE0239" w:rsidRPr="007C71BC">
        <w:rPr>
          <w:rFonts w:ascii="Times New Roman" w:hAnsi="Times New Roman" w:cs="Times New Roman"/>
          <w:sz w:val="23"/>
          <w:szCs w:val="23"/>
        </w:rPr>
        <w:t xml:space="preserve"> При этом тариф применяется на дату выставления УПД.</w:t>
      </w:r>
    </w:p>
    <w:p w14:paraId="0065010F" w14:textId="1A3A455B" w:rsidR="00FD32BE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5.9 При отказе железнодорожного перевозчика осуществить уборку порожних вагонов собственника, которые использовались Клиентом, либо его заказчиком для перевозки контейнеров и ген. грузов в адрес Оператора, с подъездных путей ОАО «</w:t>
      </w:r>
      <w:proofErr w:type="spellStart"/>
      <w:r w:rsidRPr="007C71BC">
        <w:rPr>
          <w:rFonts w:ascii="Times New Roman" w:hAnsi="Times New Roman" w:cs="Times New Roman"/>
          <w:sz w:val="23"/>
          <w:szCs w:val="23"/>
        </w:rPr>
        <w:t>Владморрыбпорт</w:t>
      </w:r>
      <w:proofErr w:type="spellEnd"/>
      <w:r w:rsidRPr="007C71BC">
        <w:rPr>
          <w:rFonts w:ascii="Times New Roman" w:hAnsi="Times New Roman" w:cs="Times New Roman"/>
          <w:sz w:val="23"/>
          <w:szCs w:val="23"/>
        </w:rPr>
        <w:t>» в течение срока, установленного нормативными документами ОАО «РЖД», исчисление которого начинается с момента подачи Оператором «Уведомления о завершении грузовых операций и готовности вагонов к уборке» по любым основаниям, за исключением оснований, вызванных виновными действиями Оператора, последний вправе взыскать с Клиента штраф за отстой данных вагонов на подъездных путях ОАО «</w:t>
      </w:r>
      <w:proofErr w:type="spellStart"/>
      <w:r w:rsidRPr="007C71BC">
        <w:rPr>
          <w:rFonts w:ascii="Times New Roman" w:hAnsi="Times New Roman" w:cs="Times New Roman"/>
          <w:sz w:val="23"/>
          <w:szCs w:val="23"/>
        </w:rPr>
        <w:t>Владм</w:t>
      </w:r>
      <w:r w:rsidR="00545C94" w:rsidRPr="007C71BC">
        <w:rPr>
          <w:rFonts w:ascii="Times New Roman" w:hAnsi="Times New Roman" w:cs="Times New Roman"/>
          <w:sz w:val="23"/>
          <w:szCs w:val="23"/>
        </w:rPr>
        <w:t>оррыбпорт</w:t>
      </w:r>
      <w:proofErr w:type="spellEnd"/>
      <w:r w:rsidR="00545C94" w:rsidRPr="007C71BC">
        <w:rPr>
          <w:rFonts w:ascii="Times New Roman" w:hAnsi="Times New Roman" w:cs="Times New Roman"/>
          <w:sz w:val="23"/>
          <w:szCs w:val="23"/>
        </w:rPr>
        <w:t xml:space="preserve">» </w:t>
      </w:r>
      <w:r w:rsidR="001F3E39">
        <w:rPr>
          <w:rFonts w:ascii="Times New Roman" w:hAnsi="Times New Roman" w:cs="Times New Roman"/>
          <w:sz w:val="23"/>
          <w:szCs w:val="23"/>
        </w:rPr>
        <w:t xml:space="preserve">в размере 627,00 руб. без НДС за </w:t>
      </w:r>
      <w:r w:rsidR="00B13369">
        <w:rPr>
          <w:rFonts w:ascii="Times New Roman" w:hAnsi="Times New Roman" w:cs="Times New Roman"/>
          <w:sz w:val="23"/>
          <w:szCs w:val="23"/>
        </w:rPr>
        <w:t>один</w:t>
      </w:r>
      <w:r w:rsidR="001F3E39">
        <w:rPr>
          <w:rFonts w:ascii="Times New Roman" w:hAnsi="Times New Roman" w:cs="Times New Roman"/>
          <w:sz w:val="23"/>
          <w:szCs w:val="23"/>
        </w:rPr>
        <w:t xml:space="preserve"> вагон в сутки.</w:t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</w:p>
    <w:p w14:paraId="3DE6418A" w14:textId="7A67F105" w:rsidR="00545C94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Начисление штрафа производится на основании актов, составленных Оператором самостоятельно, с момента подачи Оператором «Уведомления о завершении грузовых операций и готовности вагонов к уборке» до момента уборки с подъездных путей ОАО «</w:t>
      </w:r>
      <w:proofErr w:type="spellStart"/>
      <w:r w:rsidRPr="007C71BC">
        <w:rPr>
          <w:rFonts w:ascii="Times New Roman" w:hAnsi="Times New Roman" w:cs="Times New Roman"/>
          <w:sz w:val="23"/>
          <w:szCs w:val="23"/>
        </w:rPr>
        <w:t>Владморрыбпорт</w:t>
      </w:r>
      <w:proofErr w:type="spellEnd"/>
      <w:r w:rsidRPr="007C71BC">
        <w:rPr>
          <w:rFonts w:ascii="Times New Roman" w:hAnsi="Times New Roman" w:cs="Times New Roman"/>
          <w:sz w:val="23"/>
          <w:szCs w:val="23"/>
        </w:rPr>
        <w:t xml:space="preserve">» и предъявляется Клиенту на основании </w:t>
      </w:r>
      <w:r w:rsidR="006F52B1" w:rsidRPr="007C71BC">
        <w:rPr>
          <w:rFonts w:ascii="Times New Roman" w:hAnsi="Times New Roman" w:cs="Times New Roman"/>
          <w:sz w:val="23"/>
          <w:szCs w:val="23"/>
        </w:rPr>
        <w:t>претензии</w:t>
      </w:r>
      <w:r w:rsidRPr="007C71BC">
        <w:rPr>
          <w:rFonts w:ascii="Times New Roman" w:hAnsi="Times New Roman" w:cs="Times New Roman"/>
          <w:sz w:val="23"/>
          <w:szCs w:val="23"/>
        </w:rPr>
        <w:t xml:space="preserve">. При этом для начисления штрафа неполные сутки простоя </w:t>
      </w:r>
      <w:r w:rsidR="00545C94" w:rsidRPr="007C71BC">
        <w:rPr>
          <w:rFonts w:ascii="Times New Roman" w:hAnsi="Times New Roman" w:cs="Times New Roman"/>
          <w:sz w:val="23"/>
          <w:szCs w:val="23"/>
        </w:rPr>
        <w:t xml:space="preserve">признаются как полные. </w:t>
      </w:r>
    </w:p>
    <w:p w14:paraId="456D219A" w14:textId="77777777" w:rsidR="00FD32BE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При длительности такого простоя вагонов на путях ОАО «</w:t>
      </w:r>
      <w:proofErr w:type="spellStart"/>
      <w:r w:rsidRPr="007C71BC">
        <w:rPr>
          <w:rFonts w:ascii="Times New Roman" w:hAnsi="Times New Roman" w:cs="Times New Roman"/>
          <w:sz w:val="23"/>
          <w:szCs w:val="23"/>
        </w:rPr>
        <w:t>Владморрыбпорт</w:t>
      </w:r>
      <w:proofErr w:type="spellEnd"/>
      <w:r w:rsidRPr="007C71BC">
        <w:rPr>
          <w:rFonts w:ascii="Times New Roman" w:hAnsi="Times New Roman" w:cs="Times New Roman"/>
          <w:sz w:val="23"/>
          <w:szCs w:val="23"/>
        </w:rPr>
        <w:t>» в течение 5 (пяти) календарных дней, исчисляя с даты выгрузки груза с вагона, Оператор вправе самостоятельно заявить железнодорожному перевозчику уборку простаивающих вагонов в порожнем состоянии со своих подъездных путей и организации их отправки на станцию приписки за счет Клиента. При этом любые претензии от собственника вагонов, направленные в адрес Оператора в связи с такой отправкой, подлежат отнесению на счет Клиента и подлежат разрешению последним без участия Оператора.</w:t>
      </w:r>
    </w:p>
    <w:p w14:paraId="06AEEA57" w14:textId="77777777" w:rsidR="00545C94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Оплата штрафов, уплачиваемых Клиентом в соответствии с настоящим пунктом договора, не освобождает последнего от обязанности возместить Оператору все понесенные им расходы, включая, но не ограничиваясь: платой за пользование, связанной с простоем порожних вагонов на подъездных путях ОАО «</w:t>
      </w:r>
      <w:proofErr w:type="spellStart"/>
      <w:r w:rsidRPr="007C71BC">
        <w:rPr>
          <w:rFonts w:ascii="Times New Roman" w:hAnsi="Times New Roman" w:cs="Times New Roman"/>
          <w:sz w:val="23"/>
          <w:szCs w:val="23"/>
        </w:rPr>
        <w:t>Владморрыбпорт</w:t>
      </w:r>
      <w:proofErr w:type="spellEnd"/>
      <w:r w:rsidRPr="007C71BC">
        <w:rPr>
          <w:rFonts w:ascii="Times New Roman" w:hAnsi="Times New Roman" w:cs="Times New Roman"/>
          <w:sz w:val="23"/>
          <w:szCs w:val="23"/>
        </w:rPr>
        <w:t xml:space="preserve">», расходами, выставленными ОАО «РЖД» и охранными предприятиями по «брошенным поездам» (в связи с незапланированными остановками в пути следования поездов, следующих в адрес Оператора), расходами, связанными с отправкой порожних вагонов на станцию приписки, такими как: платежи и сборы, взимаемые перевозчиком при организации отправки порожнего вагона по месту приписки, </w:t>
      </w:r>
      <w:proofErr w:type="spellStart"/>
      <w:r w:rsidRPr="007C71BC">
        <w:rPr>
          <w:rFonts w:ascii="Times New Roman" w:hAnsi="Times New Roman" w:cs="Times New Roman"/>
          <w:sz w:val="23"/>
          <w:szCs w:val="23"/>
        </w:rPr>
        <w:t>ж.д</w:t>
      </w:r>
      <w:proofErr w:type="spellEnd"/>
      <w:r w:rsidRPr="007C71BC">
        <w:rPr>
          <w:rFonts w:ascii="Times New Roman" w:hAnsi="Times New Roman" w:cs="Times New Roman"/>
          <w:sz w:val="23"/>
          <w:szCs w:val="23"/>
        </w:rPr>
        <w:t>. тариф, сбор за подачу уборку вагонов и др.</w:t>
      </w:r>
      <w:r w:rsidR="00545C94" w:rsidRPr="007C71B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F60B377" w14:textId="77777777" w:rsidR="00545C94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5.10 Оператор и Клиент не менее одного раза в квартал производят сверку взаиморасчетов по договору и п</w:t>
      </w:r>
      <w:r w:rsidR="00545C94" w:rsidRPr="007C71BC">
        <w:rPr>
          <w:rFonts w:ascii="Times New Roman" w:hAnsi="Times New Roman" w:cs="Times New Roman"/>
          <w:sz w:val="23"/>
          <w:szCs w:val="23"/>
        </w:rPr>
        <w:t>одписывают Акт сверки.</w:t>
      </w:r>
    </w:p>
    <w:p w14:paraId="1D38B70E" w14:textId="77777777" w:rsidR="006F52B1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lastRenderedPageBreak/>
        <w:t>5.11 Проценты на сумму долга за период пользования денежными средствами по любым денежным обязательствам, во</w:t>
      </w:r>
      <w:r w:rsidR="00545C94" w:rsidRPr="007C71BC">
        <w:rPr>
          <w:rFonts w:ascii="Times New Roman" w:hAnsi="Times New Roman" w:cs="Times New Roman"/>
          <w:sz w:val="23"/>
          <w:szCs w:val="23"/>
        </w:rPr>
        <w:t>зникшим из настоящего договора,</w:t>
      </w:r>
      <w:r w:rsidRPr="007C71BC">
        <w:rPr>
          <w:rFonts w:ascii="Times New Roman" w:hAnsi="Times New Roman" w:cs="Times New Roman"/>
          <w:sz w:val="23"/>
          <w:szCs w:val="23"/>
        </w:rPr>
        <w:t xml:space="preserve"> предусмотренные ст. 317.1 ГК РФ не начисляются и не подлежат уплате.</w:t>
      </w:r>
    </w:p>
    <w:p w14:paraId="3BD1CE59" w14:textId="0096333F" w:rsidR="00FD32BE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</w:p>
    <w:p w14:paraId="7AE5F862" w14:textId="77777777" w:rsidR="00FD32BE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6.</w:t>
      </w:r>
      <w:r w:rsidRPr="007C71BC">
        <w:rPr>
          <w:rFonts w:ascii="Times New Roman" w:hAnsi="Times New Roman" w:cs="Times New Roman"/>
          <w:sz w:val="23"/>
          <w:szCs w:val="23"/>
        </w:rPr>
        <w:tab/>
        <w:t>ОТВЕТСТВЕННОСТЬ СТОРОН</w:t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</w:p>
    <w:p w14:paraId="6376AF73" w14:textId="77777777" w:rsidR="00545C94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 xml:space="preserve">6.1 Клиент несет ответственность за правильность информации, указанной в товаросопроводительных документах, заявках на прием и выдачу груза, в заявках на отправку грузов по </w:t>
      </w:r>
      <w:proofErr w:type="spellStart"/>
      <w:r w:rsidRPr="007C71BC">
        <w:rPr>
          <w:rFonts w:ascii="Times New Roman" w:hAnsi="Times New Roman" w:cs="Times New Roman"/>
          <w:sz w:val="23"/>
          <w:szCs w:val="23"/>
        </w:rPr>
        <w:t>жд</w:t>
      </w:r>
      <w:proofErr w:type="spellEnd"/>
      <w:r w:rsidRPr="007C71BC">
        <w:rPr>
          <w:rFonts w:ascii="Times New Roman" w:hAnsi="Times New Roman" w:cs="Times New Roman"/>
          <w:sz w:val="23"/>
          <w:szCs w:val="23"/>
        </w:rPr>
        <w:t xml:space="preserve"> вес груза, наименования груза, станции назначения и грузополучателя, за предоставление </w:t>
      </w:r>
      <w:proofErr w:type="spellStart"/>
      <w:r w:rsidRPr="007C71BC">
        <w:rPr>
          <w:rFonts w:ascii="Times New Roman" w:hAnsi="Times New Roman" w:cs="Times New Roman"/>
          <w:sz w:val="23"/>
          <w:szCs w:val="23"/>
        </w:rPr>
        <w:t>проплатных</w:t>
      </w:r>
      <w:proofErr w:type="spellEnd"/>
      <w:r w:rsidRPr="007C71BC">
        <w:rPr>
          <w:rFonts w:ascii="Times New Roman" w:hAnsi="Times New Roman" w:cs="Times New Roman"/>
          <w:sz w:val="23"/>
          <w:szCs w:val="23"/>
        </w:rPr>
        <w:t xml:space="preserve"> телеграмм по железной дорожной отправке. В противном случае Клиент оплачивает все возможные имущественные риски и затраты, возникшие вследствие некорректности предо</w:t>
      </w:r>
      <w:r w:rsidR="00545C94" w:rsidRPr="007C71BC">
        <w:rPr>
          <w:rFonts w:ascii="Times New Roman" w:hAnsi="Times New Roman" w:cs="Times New Roman"/>
          <w:sz w:val="23"/>
          <w:szCs w:val="23"/>
        </w:rPr>
        <w:t>ставленной информации.</w:t>
      </w:r>
    </w:p>
    <w:p w14:paraId="5B35C5B0" w14:textId="77777777" w:rsidR="00545C94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 xml:space="preserve">6.2 </w:t>
      </w:r>
      <w:proofErr w:type="gramStart"/>
      <w:r w:rsidRPr="007C71BC">
        <w:rPr>
          <w:rFonts w:ascii="Times New Roman" w:hAnsi="Times New Roman" w:cs="Times New Roman"/>
          <w:sz w:val="23"/>
          <w:szCs w:val="23"/>
        </w:rPr>
        <w:t>В</w:t>
      </w:r>
      <w:proofErr w:type="gramEnd"/>
      <w:r w:rsidRPr="007C71BC">
        <w:rPr>
          <w:rFonts w:ascii="Times New Roman" w:hAnsi="Times New Roman" w:cs="Times New Roman"/>
          <w:sz w:val="23"/>
          <w:szCs w:val="23"/>
        </w:rPr>
        <w:t xml:space="preserve"> случае возникновения дебиторской задолженности, Оператор, известив об этом Клиента по факсимильной (электронной) связи, имеет право приостановить оказание услуг Клиенту до момента погашения во</w:t>
      </w:r>
      <w:r w:rsidR="00545C94" w:rsidRPr="007C71BC">
        <w:rPr>
          <w:rFonts w:ascii="Times New Roman" w:hAnsi="Times New Roman" w:cs="Times New Roman"/>
          <w:sz w:val="23"/>
          <w:szCs w:val="23"/>
        </w:rPr>
        <w:t>зникшей задолженности.</w:t>
      </w:r>
    </w:p>
    <w:p w14:paraId="38EDD4E5" w14:textId="43E65C71" w:rsidR="00545C94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6.3 Оператор имеет право применить залоговое право на груз в порядке ст.</w:t>
      </w:r>
      <w:r w:rsidR="006F52B1" w:rsidRPr="007C71BC">
        <w:rPr>
          <w:rFonts w:ascii="Times New Roman" w:hAnsi="Times New Roman" w:cs="Times New Roman"/>
          <w:sz w:val="23"/>
          <w:szCs w:val="23"/>
        </w:rPr>
        <w:t xml:space="preserve"> 23 Закона «О м</w:t>
      </w:r>
      <w:r w:rsidRPr="007C71BC">
        <w:rPr>
          <w:rFonts w:ascii="Times New Roman" w:hAnsi="Times New Roman" w:cs="Times New Roman"/>
          <w:sz w:val="23"/>
          <w:szCs w:val="23"/>
        </w:rPr>
        <w:t>орских портах» в случае возникновения задолженности за оказанные услуги, объявления Клиента неплатежеспособным, его ликвидации или реорганизации. Все расходы, связанные с хранением груза на складе, возникшим в результате применения залогового права, относятся на счет Клиента. За возникшую порчу груза вследствие его удержания Оператором ответст</w:t>
      </w:r>
      <w:r w:rsidR="00545C94" w:rsidRPr="007C71BC">
        <w:rPr>
          <w:rFonts w:ascii="Times New Roman" w:hAnsi="Times New Roman" w:cs="Times New Roman"/>
          <w:sz w:val="23"/>
          <w:szCs w:val="23"/>
        </w:rPr>
        <w:t>венность несёт Клиент.</w:t>
      </w:r>
    </w:p>
    <w:p w14:paraId="170D1482" w14:textId="0F0A8350" w:rsidR="00545C94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6.4 Стороны несут материальную ответственность в размере причиненного имуществу Клиента/Оператора ущерба, подтвержденного соответствующими документами</w:t>
      </w:r>
      <w:r w:rsidR="001C1DCA" w:rsidRPr="007C71BC">
        <w:rPr>
          <w:rFonts w:ascii="Times New Roman" w:hAnsi="Times New Roman" w:cs="Times New Roman"/>
          <w:sz w:val="23"/>
          <w:szCs w:val="23"/>
        </w:rPr>
        <w:t>, в том числе</w:t>
      </w:r>
      <w:r w:rsidRPr="007C71BC">
        <w:rPr>
          <w:rFonts w:ascii="Times New Roman" w:hAnsi="Times New Roman" w:cs="Times New Roman"/>
          <w:sz w:val="23"/>
          <w:szCs w:val="23"/>
        </w:rPr>
        <w:t xml:space="preserve"> Актом ТПП/ заключением независимого сюрвейера. Для получения Клиентом возмещения от Оператора, к претензии об утрате, о недостаче или повреждении (порче) груза/контейнера должны быть приложены документы, подтверждающие право на предъявление претензии, и документы, подтверждающие количество и стоимость отправленного груза/контейнеров в подлиннике или засвидетельствованны</w:t>
      </w:r>
      <w:r w:rsidR="002D0546" w:rsidRPr="007C71BC">
        <w:rPr>
          <w:rFonts w:ascii="Times New Roman" w:hAnsi="Times New Roman" w:cs="Times New Roman"/>
          <w:sz w:val="23"/>
          <w:szCs w:val="23"/>
        </w:rPr>
        <w:t>х</w:t>
      </w:r>
      <w:r w:rsidRPr="007C71BC">
        <w:rPr>
          <w:rFonts w:ascii="Times New Roman" w:hAnsi="Times New Roman" w:cs="Times New Roman"/>
          <w:sz w:val="23"/>
          <w:szCs w:val="23"/>
        </w:rPr>
        <w:t xml:space="preserve"> копи</w:t>
      </w:r>
      <w:r w:rsidR="002D0546" w:rsidRPr="007C71BC">
        <w:rPr>
          <w:rFonts w:ascii="Times New Roman" w:hAnsi="Times New Roman" w:cs="Times New Roman"/>
          <w:sz w:val="23"/>
          <w:szCs w:val="23"/>
        </w:rPr>
        <w:t>ях</w:t>
      </w:r>
      <w:r w:rsidRPr="007C71BC">
        <w:rPr>
          <w:rFonts w:ascii="Times New Roman" w:hAnsi="Times New Roman" w:cs="Times New Roman"/>
          <w:sz w:val="23"/>
          <w:szCs w:val="23"/>
        </w:rPr>
        <w:t>. Оператор освобождается от ответственности, если Клиент не предоставляет необходимые для возмещения ущерба документы, в том числе дополнительно затребованн</w:t>
      </w:r>
      <w:r w:rsidR="00545C94" w:rsidRPr="007C71BC">
        <w:rPr>
          <w:rFonts w:ascii="Times New Roman" w:hAnsi="Times New Roman" w:cs="Times New Roman"/>
          <w:sz w:val="23"/>
          <w:szCs w:val="23"/>
        </w:rPr>
        <w:t>ые страховой компанией.</w:t>
      </w:r>
    </w:p>
    <w:p w14:paraId="6BD8855B" w14:textId="4EC1BCE1" w:rsidR="00FD32BE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6.5 Стороны несут взаимную ответственность за ненадлежащее исполнение своих обязательств по настоящему Договору в соответствии с действующим законодательством РФ.</w:t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</w:p>
    <w:p w14:paraId="6C80F4DC" w14:textId="77777777" w:rsidR="00FD32BE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6.6 По всем вопросам, не предусмотренным настоящим договором, стороны руководствуются Правилами перевозок грузов морским транспортом, Сводом Обычаев Порта и другими нормативными актами РФ.</w:t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</w:p>
    <w:p w14:paraId="2A3E7F0E" w14:textId="4F86399B" w:rsidR="00FD32BE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6.7 Оператор не несет ответственности за неисполнение своих обязательств по настоящему Договору, если таковое неисполнение явилось следствием независящих от Оператора обстоятельств, например: отключения электроэнергии на складе по независящим от Оператора обстоятельствам, актов терроризма, неблагоприятных погодных условий, стихийных бедствий; действий администрации судна или его агента, федеральных и местных органов власти, других государственных органов; иных обстоятельств, признаваемых в мировой практике форс-мажорными и делающими невозможным исполнение настоящего Договора в целом или в его отдельных положениях.</w:t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</w:p>
    <w:p w14:paraId="6165660C" w14:textId="54531CA6" w:rsidR="00663A4D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6.8 Споры и разногласия, вытекающие из настоящего Договора, разрешаются посредством переговоров. В случае если путем переговоров Стороны не смогли достичь согласия, все споры и разногласия подлежат рассмотрению в Арбитражном суде Приморского края. Направлению иска в суд предшествует процедура претензионного порядка рассмотрения спора. Сторона, получившая претензию, обязана ее рассмотреть и ответить на нее в течение 30 (тридцати) кале</w:t>
      </w:r>
      <w:r w:rsidR="006F52B1" w:rsidRPr="007C71BC">
        <w:rPr>
          <w:rFonts w:ascii="Times New Roman" w:hAnsi="Times New Roman" w:cs="Times New Roman"/>
          <w:sz w:val="23"/>
          <w:szCs w:val="23"/>
        </w:rPr>
        <w:t>ндарных дней от даты получения.</w:t>
      </w:r>
    </w:p>
    <w:p w14:paraId="3A9CFB8D" w14:textId="777BBF43" w:rsidR="00545C94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</w:p>
    <w:p w14:paraId="336B244B" w14:textId="77777777" w:rsidR="00FD32BE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7.</w:t>
      </w:r>
      <w:r w:rsidRPr="007C71BC">
        <w:rPr>
          <w:rFonts w:ascii="Times New Roman" w:hAnsi="Times New Roman" w:cs="Times New Roman"/>
          <w:sz w:val="23"/>
          <w:szCs w:val="23"/>
        </w:rPr>
        <w:tab/>
        <w:t>ПРОЧИЕ УСЛОВИЯ</w:t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</w:p>
    <w:p w14:paraId="305C2372" w14:textId="0A08CC2E" w:rsidR="00545C94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7.1 Для выполнения работ по настоящему Договору Оператор имеет право привлекать третьи юридические лица без согласования с Клиентом. Оператор несет юридическую и финансовую ответственность за действия третьего лица, назначенного Оператором в порядке и на условиях, установленных действую</w:t>
      </w:r>
      <w:r w:rsidR="00545C94" w:rsidRPr="007C71BC">
        <w:rPr>
          <w:rFonts w:ascii="Times New Roman" w:hAnsi="Times New Roman" w:cs="Times New Roman"/>
          <w:sz w:val="23"/>
          <w:szCs w:val="23"/>
        </w:rPr>
        <w:t>щим законодательством РФ.</w:t>
      </w:r>
    </w:p>
    <w:p w14:paraId="59C889DB" w14:textId="77777777" w:rsidR="00FD32BE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7.2 Выдача контейнеров с терминала Оператора производится только после оплаты терминальных услуг и хранения.</w:t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</w:p>
    <w:p w14:paraId="7D5D6E4C" w14:textId="4729949A" w:rsidR="00545C94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3A67">
        <w:rPr>
          <w:rFonts w:ascii="Times New Roman" w:hAnsi="Times New Roman" w:cs="Times New Roman"/>
          <w:sz w:val="23"/>
          <w:szCs w:val="23"/>
        </w:rPr>
        <w:t>7.3 Завоз</w:t>
      </w:r>
      <w:r w:rsidR="001E6F51" w:rsidRPr="00973A67">
        <w:rPr>
          <w:rFonts w:ascii="Times New Roman" w:hAnsi="Times New Roman" w:cs="Times New Roman"/>
          <w:sz w:val="23"/>
          <w:szCs w:val="23"/>
        </w:rPr>
        <w:t xml:space="preserve"> контейнеров с</w:t>
      </w:r>
      <w:r w:rsidRPr="00973A67">
        <w:rPr>
          <w:rFonts w:ascii="Times New Roman" w:hAnsi="Times New Roman" w:cs="Times New Roman"/>
          <w:sz w:val="23"/>
          <w:szCs w:val="23"/>
        </w:rPr>
        <w:t xml:space="preserve"> </w:t>
      </w:r>
      <w:r w:rsidR="001E6F51" w:rsidRPr="00973A67">
        <w:rPr>
          <w:rFonts w:ascii="Times New Roman" w:hAnsi="Times New Roman" w:cs="Times New Roman"/>
          <w:sz w:val="23"/>
          <w:szCs w:val="23"/>
        </w:rPr>
        <w:t>жидкими</w:t>
      </w:r>
      <w:r w:rsidR="00663A4D" w:rsidRPr="00973A67">
        <w:rPr>
          <w:rFonts w:ascii="Times New Roman" w:hAnsi="Times New Roman" w:cs="Times New Roman"/>
          <w:sz w:val="23"/>
          <w:szCs w:val="23"/>
        </w:rPr>
        <w:t>, сыпучи</w:t>
      </w:r>
      <w:r w:rsidR="001E6F51" w:rsidRPr="00973A67">
        <w:rPr>
          <w:rFonts w:ascii="Times New Roman" w:hAnsi="Times New Roman" w:cs="Times New Roman"/>
          <w:sz w:val="23"/>
          <w:szCs w:val="23"/>
        </w:rPr>
        <w:t>ми</w:t>
      </w:r>
      <w:r w:rsidR="00663A4D" w:rsidRPr="00973A67">
        <w:rPr>
          <w:rFonts w:ascii="Times New Roman" w:hAnsi="Times New Roman" w:cs="Times New Roman"/>
          <w:sz w:val="23"/>
          <w:szCs w:val="23"/>
        </w:rPr>
        <w:t xml:space="preserve">, </w:t>
      </w:r>
      <w:r w:rsidRPr="00973A67">
        <w:rPr>
          <w:rFonts w:ascii="Times New Roman" w:hAnsi="Times New Roman" w:cs="Times New Roman"/>
          <w:sz w:val="23"/>
          <w:szCs w:val="23"/>
        </w:rPr>
        <w:t>опасны</w:t>
      </w:r>
      <w:r w:rsidR="001E6F51" w:rsidRPr="00973A67">
        <w:rPr>
          <w:rFonts w:ascii="Times New Roman" w:hAnsi="Times New Roman" w:cs="Times New Roman"/>
          <w:sz w:val="23"/>
          <w:szCs w:val="23"/>
        </w:rPr>
        <w:t>ми</w:t>
      </w:r>
      <w:r w:rsidRPr="00973A67">
        <w:rPr>
          <w:rFonts w:ascii="Times New Roman" w:hAnsi="Times New Roman" w:cs="Times New Roman"/>
          <w:sz w:val="23"/>
          <w:szCs w:val="23"/>
        </w:rPr>
        <w:t xml:space="preserve"> груз</w:t>
      </w:r>
      <w:r w:rsidR="001E6F51" w:rsidRPr="00973A67">
        <w:rPr>
          <w:rFonts w:ascii="Times New Roman" w:hAnsi="Times New Roman" w:cs="Times New Roman"/>
          <w:sz w:val="23"/>
          <w:szCs w:val="23"/>
        </w:rPr>
        <w:t>ами</w:t>
      </w:r>
      <w:r w:rsidRPr="00973A67">
        <w:rPr>
          <w:rFonts w:ascii="Times New Roman" w:hAnsi="Times New Roman" w:cs="Times New Roman"/>
          <w:sz w:val="23"/>
          <w:szCs w:val="23"/>
        </w:rPr>
        <w:t>, генеральных грузов</w:t>
      </w:r>
      <w:r w:rsidR="001E6F51" w:rsidRPr="00973A67">
        <w:rPr>
          <w:rFonts w:ascii="Times New Roman" w:hAnsi="Times New Roman" w:cs="Times New Roman"/>
          <w:sz w:val="23"/>
          <w:szCs w:val="23"/>
        </w:rPr>
        <w:t>,</w:t>
      </w:r>
      <w:r w:rsidRPr="00973A67">
        <w:rPr>
          <w:rFonts w:ascii="Times New Roman" w:hAnsi="Times New Roman" w:cs="Times New Roman"/>
          <w:sz w:val="23"/>
          <w:szCs w:val="23"/>
        </w:rPr>
        <w:t xml:space="preserve"> негабаритных (длиной более 10 метров) и тяжеловесн</w:t>
      </w:r>
      <w:r w:rsidR="00545C94" w:rsidRPr="00973A67">
        <w:rPr>
          <w:rFonts w:ascii="Times New Roman" w:hAnsi="Times New Roman" w:cs="Times New Roman"/>
          <w:sz w:val="23"/>
          <w:szCs w:val="23"/>
        </w:rPr>
        <w:t>ых (весом более 12 тонн), а так</w:t>
      </w:r>
      <w:r w:rsidRPr="00973A67">
        <w:rPr>
          <w:rFonts w:ascii="Times New Roman" w:hAnsi="Times New Roman" w:cs="Times New Roman"/>
          <w:sz w:val="23"/>
          <w:szCs w:val="23"/>
        </w:rPr>
        <w:t>же техники «не на ходу», производится на осн</w:t>
      </w:r>
      <w:r w:rsidR="00545C94" w:rsidRPr="00973A67">
        <w:rPr>
          <w:rFonts w:ascii="Times New Roman" w:hAnsi="Times New Roman" w:cs="Times New Roman"/>
          <w:sz w:val="23"/>
          <w:szCs w:val="23"/>
        </w:rPr>
        <w:t>овании</w:t>
      </w:r>
      <w:r w:rsidR="001E6F51" w:rsidRPr="00973A67">
        <w:rPr>
          <w:rFonts w:ascii="Times New Roman" w:hAnsi="Times New Roman" w:cs="Times New Roman"/>
          <w:sz w:val="23"/>
          <w:szCs w:val="23"/>
        </w:rPr>
        <w:t xml:space="preserve"> предварительного</w:t>
      </w:r>
      <w:r w:rsidR="00545C94" w:rsidRPr="00973A67">
        <w:rPr>
          <w:rFonts w:ascii="Times New Roman" w:hAnsi="Times New Roman" w:cs="Times New Roman"/>
          <w:sz w:val="23"/>
          <w:szCs w:val="23"/>
        </w:rPr>
        <w:t xml:space="preserve"> подтверждения Оператора.</w:t>
      </w:r>
    </w:p>
    <w:p w14:paraId="045D4E5A" w14:textId="21E5AA1E" w:rsidR="00545C94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 xml:space="preserve">7.4 </w:t>
      </w:r>
      <w:proofErr w:type="gramStart"/>
      <w:r w:rsidRPr="007C71BC">
        <w:rPr>
          <w:rFonts w:ascii="Times New Roman" w:hAnsi="Times New Roman" w:cs="Times New Roman"/>
          <w:sz w:val="23"/>
          <w:szCs w:val="23"/>
        </w:rPr>
        <w:t>В</w:t>
      </w:r>
      <w:proofErr w:type="gramEnd"/>
      <w:r w:rsidRPr="007C71BC">
        <w:rPr>
          <w:rFonts w:ascii="Times New Roman" w:hAnsi="Times New Roman" w:cs="Times New Roman"/>
          <w:sz w:val="23"/>
          <w:szCs w:val="23"/>
        </w:rPr>
        <w:t xml:space="preserve"> целях надлежащего и безопасного исполнения Оператором комплекса погрузо-разгрузочных работ, Клиент обязуется исполнять правила размещения и крепления, упаковки и маркировки грузов (в </w:t>
      </w:r>
      <w:r w:rsidRPr="007C71BC">
        <w:rPr>
          <w:rFonts w:ascii="Times New Roman" w:hAnsi="Times New Roman" w:cs="Times New Roman"/>
          <w:sz w:val="23"/>
          <w:szCs w:val="23"/>
        </w:rPr>
        <w:lastRenderedPageBreak/>
        <w:t>том числе соблюдения требований к размещению и креплению грузов в контейнерах), утвержденных нормативными и законодательными акта</w:t>
      </w:r>
      <w:r w:rsidR="00663A4D" w:rsidRPr="007C71BC">
        <w:rPr>
          <w:rFonts w:ascii="Times New Roman" w:hAnsi="Times New Roman" w:cs="Times New Roman"/>
          <w:sz w:val="23"/>
          <w:szCs w:val="23"/>
        </w:rPr>
        <w:t xml:space="preserve">ми, действующими на морском и </w:t>
      </w:r>
      <w:proofErr w:type="spellStart"/>
      <w:r w:rsidR="00663A4D" w:rsidRPr="007C71BC">
        <w:rPr>
          <w:rFonts w:ascii="Times New Roman" w:hAnsi="Times New Roman" w:cs="Times New Roman"/>
          <w:sz w:val="23"/>
          <w:szCs w:val="23"/>
        </w:rPr>
        <w:t>ж</w:t>
      </w:r>
      <w:r w:rsidRPr="007C71BC">
        <w:rPr>
          <w:rFonts w:ascii="Times New Roman" w:hAnsi="Times New Roman" w:cs="Times New Roman"/>
          <w:sz w:val="23"/>
          <w:szCs w:val="23"/>
        </w:rPr>
        <w:t>д</w:t>
      </w:r>
      <w:proofErr w:type="spellEnd"/>
      <w:r w:rsidRPr="007C71BC">
        <w:rPr>
          <w:rFonts w:ascii="Times New Roman" w:hAnsi="Times New Roman" w:cs="Times New Roman"/>
          <w:sz w:val="23"/>
          <w:szCs w:val="23"/>
        </w:rPr>
        <w:t>. транспорте, и гарантировать Оператору соблюдение этих требований. В случаях нарушения указанных требований, Оператор не несет ответственности перед Клиентом за невозможность выполнения грузовых операций с данными грузами, либо повреждение груза в процессе выполнения компл</w:t>
      </w:r>
      <w:r w:rsidR="00663A4D" w:rsidRPr="007C71BC">
        <w:rPr>
          <w:rFonts w:ascii="Times New Roman" w:hAnsi="Times New Roman" w:cs="Times New Roman"/>
          <w:sz w:val="23"/>
          <w:szCs w:val="23"/>
        </w:rPr>
        <w:t xml:space="preserve">екса погрузо-разгрузочных работ, а также последующей транспортировке. </w:t>
      </w:r>
    </w:p>
    <w:p w14:paraId="0A93862D" w14:textId="109FD840" w:rsidR="00FD32BE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3A67">
        <w:rPr>
          <w:rFonts w:ascii="Times New Roman" w:hAnsi="Times New Roman" w:cs="Times New Roman"/>
          <w:sz w:val="23"/>
          <w:szCs w:val="23"/>
        </w:rPr>
        <w:t xml:space="preserve">7.5 </w:t>
      </w:r>
      <w:r w:rsidR="001C41F3" w:rsidRPr="00973A67">
        <w:rPr>
          <w:rFonts w:ascii="Times New Roman" w:hAnsi="Times New Roman" w:cs="Times New Roman"/>
          <w:sz w:val="23"/>
          <w:szCs w:val="23"/>
        </w:rPr>
        <w:t xml:space="preserve">Все груженые рефрижераторные контейнеры Клиента, поступающие на </w:t>
      </w:r>
      <w:r w:rsidR="00254067">
        <w:rPr>
          <w:rFonts w:ascii="Times New Roman" w:hAnsi="Times New Roman" w:cs="Times New Roman"/>
          <w:sz w:val="23"/>
          <w:szCs w:val="23"/>
        </w:rPr>
        <w:t xml:space="preserve">контейнерном </w:t>
      </w:r>
      <w:r w:rsidR="001C41F3" w:rsidRPr="00973A67">
        <w:rPr>
          <w:rFonts w:ascii="Times New Roman" w:hAnsi="Times New Roman" w:cs="Times New Roman"/>
          <w:sz w:val="23"/>
          <w:szCs w:val="23"/>
        </w:rPr>
        <w:t>терминал</w:t>
      </w:r>
      <w:r w:rsidR="00254067">
        <w:rPr>
          <w:rFonts w:ascii="Times New Roman" w:hAnsi="Times New Roman" w:cs="Times New Roman"/>
          <w:sz w:val="23"/>
          <w:szCs w:val="23"/>
        </w:rPr>
        <w:t>е</w:t>
      </w:r>
      <w:r w:rsidR="00973A67" w:rsidRPr="00973A67">
        <w:rPr>
          <w:rFonts w:ascii="Times New Roman" w:hAnsi="Times New Roman" w:cs="Times New Roman"/>
          <w:sz w:val="23"/>
          <w:szCs w:val="23"/>
        </w:rPr>
        <w:t xml:space="preserve"> Оператора</w:t>
      </w:r>
      <w:r w:rsidR="001C41F3" w:rsidRPr="00973A67">
        <w:rPr>
          <w:rFonts w:ascii="Times New Roman" w:hAnsi="Times New Roman" w:cs="Times New Roman"/>
          <w:sz w:val="23"/>
          <w:szCs w:val="23"/>
        </w:rPr>
        <w:t>, в обязательном порядке подключаются к эл. питанию. Оплата производится за весь период подключения. Подключение рефрижераторного контейнера к эл. питанию по заявке Клиента, поданной посредством Личного кабинета, производится не менее, чем на сутки. Повторное подключение производится за дополнительную плату.</w:t>
      </w:r>
      <w:r w:rsidR="001C41F3" w:rsidRPr="007C71B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88F17A8" w14:textId="77777777" w:rsidR="00545C94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7.6 По требованию таможенного органа Оператор осуществляет перемещение контейнера в зону досмотрового комплекса для проведения таможенного досмотра. В указанном требовании содержится информация о дате и временном периоде проведения таможенного досмотра. Услуга считается оказанно</w:t>
      </w:r>
      <w:r w:rsidR="00545C94" w:rsidRPr="007C71BC">
        <w:rPr>
          <w:rFonts w:ascii="Times New Roman" w:hAnsi="Times New Roman" w:cs="Times New Roman"/>
          <w:sz w:val="23"/>
          <w:szCs w:val="23"/>
        </w:rPr>
        <w:t>й в следующих случаях:</w:t>
      </w:r>
    </w:p>
    <w:p w14:paraId="048B616D" w14:textId="77777777" w:rsidR="00FD32BE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а) завершения таможенного досмотра в течение текущего рабочего дня таможенного органа (с 9.00 до 20.00). После завершения таможенных процедур по досмотру контейнер перемещается Оператором в штабель для хранения;</w:t>
      </w:r>
    </w:p>
    <w:p w14:paraId="72253A75" w14:textId="77777777" w:rsidR="00FD32BE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 xml:space="preserve">б) неявки владельца (его представителя) груза в течение текущего рабочего дня таможенного органа, что подтверждается актом о неявке владельца (его представителя) груза, подписанного представителем таможенного органа и Оператором. После составления указанного акта контейнер перемещается Оператором в штабель </w:t>
      </w:r>
      <w:r w:rsidR="00545C94" w:rsidRPr="007C71BC">
        <w:rPr>
          <w:rFonts w:ascii="Times New Roman" w:hAnsi="Times New Roman" w:cs="Times New Roman"/>
          <w:sz w:val="23"/>
          <w:szCs w:val="23"/>
        </w:rPr>
        <w:t>для хранения.</w:t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</w:p>
    <w:p w14:paraId="19408C9F" w14:textId="42D7AF6F" w:rsidR="00545C94" w:rsidRPr="007C71BC" w:rsidRDefault="00FD32BE" w:rsidP="00545C9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 xml:space="preserve">7.7 Для заключения договора Клиент предоставляет Оператору </w:t>
      </w:r>
      <w:r w:rsidR="00FE12F3" w:rsidRPr="007C71BC">
        <w:rPr>
          <w:rFonts w:ascii="Times New Roman" w:hAnsi="Times New Roman" w:cs="Times New Roman"/>
          <w:sz w:val="23"/>
          <w:szCs w:val="23"/>
        </w:rPr>
        <w:t>скан-копии у</w:t>
      </w:r>
      <w:r w:rsidRPr="007C71BC">
        <w:rPr>
          <w:rFonts w:ascii="Times New Roman" w:hAnsi="Times New Roman" w:cs="Times New Roman"/>
          <w:sz w:val="23"/>
          <w:szCs w:val="23"/>
        </w:rPr>
        <w:t>ставных документов, доверенност</w:t>
      </w:r>
      <w:r w:rsidR="00FE12F3" w:rsidRPr="007C71BC">
        <w:rPr>
          <w:rFonts w:ascii="Times New Roman" w:hAnsi="Times New Roman" w:cs="Times New Roman"/>
          <w:sz w:val="23"/>
          <w:szCs w:val="23"/>
        </w:rPr>
        <w:t>и</w:t>
      </w:r>
      <w:r w:rsidRPr="007C71BC">
        <w:rPr>
          <w:rFonts w:ascii="Times New Roman" w:hAnsi="Times New Roman" w:cs="Times New Roman"/>
          <w:sz w:val="23"/>
          <w:szCs w:val="23"/>
        </w:rPr>
        <w:t xml:space="preserve"> на лиц, имеющих право подписи договора</w:t>
      </w:r>
      <w:r w:rsidR="00545C94" w:rsidRPr="007C71BC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5C5F7BD0" w14:textId="5B4FA038" w:rsidR="00E862E7" w:rsidRPr="007C71BC" w:rsidRDefault="00FD32BE" w:rsidP="00E862E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 xml:space="preserve">7.8 </w:t>
      </w:r>
      <w:proofErr w:type="gramStart"/>
      <w:r w:rsidRPr="007C71BC">
        <w:rPr>
          <w:rFonts w:ascii="Times New Roman" w:hAnsi="Times New Roman" w:cs="Times New Roman"/>
          <w:sz w:val="23"/>
          <w:szCs w:val="23"/>
        </w:rPr>
        <w:t>В</w:t>
      </w:r>
      <w:proofErr w:type="gramEnd"/>
      <w:r w:rsidRPr="007C71BC">
        <w:rPr>
          <w:rFonts w:ascii="Times New Roman" w:hAnsi="Times New Roman" w:cs="Times New Roman"/>
          <w:sz w:val="23"/>
          <w:szCs w:val="23"/>
        </w:rPr>
        <w:t xml:space="preserve"> связи с производственной необходимостью – обеспечение размещения груза на складе согласно еженедельной ротации </w:t>
      </w:r>
      <w:proofErr w:type="spellStart"/>
      <w:r w:rsidRPr="007C71BC">
        <w:rPr>
          <w:rFonts w:ascii="Times New Roman" w:hAnsi="Times New Roman" w:cs="Times New Roman"/>
          <w:sz w:val="23"/>
          <w:szCs w:val="23"/>
        </w:rPr>
        <w:t>судозаходов</w:t>
      </w:r>
      <w:proofErr w:type="spellEnd"/>
      <w:r w:rsidRPr="007C71B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C71BC">
        <w:rPr>
          <w:rFonts w:ascii="Times New Roman" w:hAnsi="Times New Roman" w:cs="Times New Roman"/>
          <w:sz w:val="23"/>
          <w:szCs w:val="23"/>
        </w:rPr>
        <w:t>экспортно</w:t>
      </w:r>
      <w:proofErr w:type="spellEnd"/>
      <w:r w:rsidRPr="007C71BC">
        <w:rPr>
          <w:rFonts w:ascii="Times New Roman" w:hAnsi="Times New Roman" w:cs="Times New Roman"/>
          <w:sz w:val="23"/>
          <w:szCs w:val="23"/>
        </w:rPr>
        <w:t>/импортных линий - Оператор имеет право по истечении 21 суток нахождения контейнера на складе переместить его в тыловые секции длительного хранения. Оплата перемещения контейнера, а также выставления его из секций длительного хранения производится Клиентом согласно тарифам</w:t>
      </w:r>
      <w:r w:rsidR="00E862E7" w:rsidRPr="007C71BC">
        <w:rPr>
          <w:rFonts w:ascii="Times New Roman" w:hAnsi="Times New Roman" w:cs="Times New Roman"/>
          <w:sz w:val="23"/>
          <w:szCs w:val="23"/>
        </w:rPr>
        <w:t>,</w:t>
      </w:r>
      <w:r w:rsidRPr="007C71BC">
        <w:rPr>
          <w:rFonts w:ascii="Times New Roman" w:hAnsi="Times New Roman" w:cs="Times New Roman"/>
          <w:sz w:val="23"/>
          <w:szCs w:val="23"/>
        </w:rPr>
        <w:t xml:space="preserve"> действующим на дату оказания услуги. Все неучтенное в настоящем Договоре разрешается Сторонами на основании Кодекса торгового мореплавания, других нормативных документов, действующих на территории </w:t>
      </w:r>
      <w:r w:rsidR="00FE12F3" w:rsidRPr="007C71BC">
        <w:rPr>
          <w:rFonts w:ascii="Times New Roman" w:hAnsi="Times New Roman" w:cs="Times New Roman"/>
          <w:sz w:val="23"/>
          <w:szCs w:val="23"/>
        </w:rPr>
        <w:t>Российской Федерации</w:t>
      </w:r>
      <w:r w:rsidRPr="007C71BC">
        <w:rPr>
          <w:rFonts w:ascii="Times New Roman" w:hAnsi="Times New Roman" w:cs="Times New Roman"/>
          <w:sz w:val="23"/>
          <w:szCs w:val="23"/>
        </w:rPr>
        <w:t>, Свода обычаев порта (с применением материального и процессуального права РФ, независимо от норм о применимом праве установленных правов</w:t>
      </w:r>
      <w:r w:rsidR="00E862E7" w:rsidRPr="007C71BC">
        <w:rPr>
          <w:rFonts w:ascii="Times New Roman" w:hAnsi="Times New Roman" w:cs="Times New Roman"/>
          <w:sz w:val="23"/>
          <w:szCs w:val="23"/>
        </w:rPr>
        <w:t>ыми актами РФ).</w:t>
      </w:r>
    </w:p>
    <w:p w14:paraId="561DC269" w14:textId="77777777" w:rsidR="00FD32BE" w:rsidRPr="007C71BC" w:rsidRDefault="00FD32BE" w:rsidP="00E862E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 xml:space="preserve">7.9 Все изменения и дополнения к настоящему Договору, должны быть зафиксированы протоколом разногласий, а после подписания – дополнительными </w:t>
      </w:r>
      <w:r w:rsidR="00E862E7" w:rsidRPr="007C71BC">
        <w:rPr>
          <w:rFonts w:ascii="Times New Roman" w:hAnsi="Times New Roman" w:cs="Times New Roman"/>
          <w:sz w:val="23"/>
          <w:szCs w:val="23"/>
        </w:rPr>
        <w:t>соглашениями</w:t>
      </w:r>
      <w:r w:rsidRPr="007C71BC">
        <w:rPr>
          <w:rFonts w:ascii="Times New Roman" w:hAnsi="Times New Roman" w:cs="Times New Roman"/>
          <w:sz w:val="23"/>
          <w:szCs w:val="23"/>
        </w:rPr>
        <w:t xml:space="preserve"> и подписаны уполномоченными лицами обеих Сторон. В случае корректировки Договора без составления протокола разногласий изменения и дополнения </w:t>
      </w:r>
      <w:r w:rsidR="00E862E7" w:rsidRPr="007C71BC">
        <w:rPr>
          <w:rFonts w:ascii="Times New Roman" w:hAnsi="Times New Roman" w:cs="Times New Roman"/>
          <w:sz w:val="23"/>
          <w:szCs w:val="23"/>
        </w:rPr>
        <w:t>считаются недействительными.</w:t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</w:p>
    <w:p w14:paraId="4EB82CE8" w14:textId="77777777" w:rsidR="00E862E7" w:rsidRPr="007C71BC" w:rsidRDefault="00FD32BE" w:rsidP="00E862E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7.10 Распорядок ра</w:t>
      </w:r>
      <w:r w:rsidR="00E862E7" w:rsidRPr="007C71BC">
        <w:rPr>
          <w:rFonts w:ascii="Times New Roman" w:hAnsi="Times New Roman" w:cs="Times New Roman"/>
          <w:sz w:val="23"/>
          <w:szCs w:val="23"/>
        </w:rPr>
        <w:t xml:space="preserve">боты склада Оператора: </w:t>
      </w:r>
    </w:p>
    <w:p w14:paraId="2CB53E39" w14:textId="27A60A6B" w:rsidR="00FE12F3" w:rsidRPr="007C71BC" w:rsidRDefault="00FD32BE" w:rsidP="00FE12F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Прием/выдача контейнеров/грузов: круглосу</w:t>
      </w:r>
      <w:r w:rsidR="00973A67">
        <w:rPr>
          <w:rFonts w:ascii="Times New Roman" w:hAnsi="Times New Roman" w:cs="Times New Roman"/>
          <w:sz w:val="23"/>
          <w:szCs w:val="23"/>
        </w:rPr>
        <w:t>точно. Перерыв с 00.00 до 01.00</w:t>
      </w:r>
      <w:r w:rsidRPr="007C71BC">
        <w:rPr>
          <w:rFonts w:ascii="Times New Roman" w:hAnsi="Times New Roman" w:cs="Times New Roman"/>
          <w:sz w:val="23"/>
          <w:szCs w:val="23"/>
        </w:rPr>
        <w:t>,</w:t>
      </w:r>
      <w:r w:rsidR="00973A67">
        <w:rPr>
          <w:rFonts w:ascii="Times New Roman" w:hAnsi="Times New Roman" w:cs="Times New Roman"/>
          <w:sz w:val="23"/>
          <w:szCs w:val="23"/>
        </w:rPr>
        <w:t xml:space="preserve"> </w:t>
      </w:r>
      <w:r w:rsidRPr="007C71BC">
        <w:rPr>
          <w:rFonts w:ascii="Times New Roman" w:hAnsi="Times New Roman" w:cs="Times New Roman"/>
          <w:sz w:val="23"/>
          <w:szCs w:val="23"/>
        </w:rPr>
        <w:t>08.30 до 09.00 и с 12:0</w:t>
      </w:r>
      <w:r w:rsidR="00E862E7" w:rsidRPr="007C71BC">
        <w:rPr>
          <w:rFonts w:ascii="Times New Roman" w:hAnsi="Times New Roman" w:cs="Times New Roman"/>
          <w:sz w:val="23"/>
          <w:szCs w:val="23"/>
        </w:rPr>
        <w:t>0 до 13:00.</w:t>
      </w:r>
    </w:p>
    <w:p w14:paraId="03EC2B47" w14:textId="77777777" w:rsidR="00FE12F3" w:rsidRPr="007C71BC" w:rsidRDefault="00FD32BE" w:rsidP="00FE12F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Прием/выдача генеральных грузов и автотехники производится в рабочи</w:t>
      </w:r>
      <w:r w:rsidR="00E862E7" w:rsidRPr="007C71BC">
        <w:rPr>
          <w:rFonts w:ascii="Times New Roman" w:hAnsi="Times New Roman" w:cs="Times New Roman"/>
          <w:sz w:val="23"/>
          <w:szCs w:val="23"/>
        </w:rPr>
        <w:t>е дни с 09.00 до 18.00.</w:t>
      </w:r>
    </w:p>
    <w:p w14:paraId="220759CB" w14:textId="1A1A744B" w:rsidR="00FD32BE" w:rsidRPr="007C71BC" w:rsidRDefault="00FD32BE" w:rsidP="00FE12F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Любые отклонения от условий настоящего пункта, производятся по согласованию со складом Оператора при наличии технической возможност</w:t>
      </w:r>
      <w:r w:rsidR="00E862E7" w:rsidRPr="007C71BC">
        <w:rPr>
          <w:rFonts w:ascii="Times New Roman" w:hAnsi="Times New Roman" w:cs="Times New Roman"/>
          <w:sz w:val="23"/>
          <w:szCs w:val="23"/>
        </w:rPr>
        <w:t>и.</w:t>
      </w:r>
    </w:p>
    <w:p w14:paraId="0F0C7BDE" w14:textId="14E623A5" w:rsidR="00E862E7" w:rsidRPr="007C71BC" w:rsidRDefault="00FD32BE" w:rsidP="00E862E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A0E07">
        <w:rPr>
          <w:rFonts w:ascii="Times New Roman" w:hAnsi="Times New Roman" w:cs="Times New Roman"/>
          <w:sz w:val="23"/>
          <w:szCs w:val="23"/>
        </w:rPr>
        <w:t xml:space="preserve">7.11 Для получения оперативной информации об изменении тарифных ставок на услуги Оператора, Клиенту </w:t>
      </w:r>
      <w:r w:rsidR="00E862E7" w:rsidRPr="004A0E07">
        <w:rPr>
          <w:rFonts w:ascii="Times New Roman" w:hAnsi="Times New Roman" w:cs="Times New Roman"/>
          <w:sz w:val="23"/>
          <w:szCs w:val="23"/>
        </w:rPr>
        <w:t>необходимо на официальном сайте</w:t>
      </w:r>
      <w:r w:rsidR="005E54ED" w:rsidRPr="004A0E07">
        <w:rPr>
          <w:rFonts w:ascii="Times New Roman" w:hAnsi="Times New Roman" w:cs="Times New Roman"/>
          <w:sz w:val="23"/>
          <w:szCs w:val="23"/>
        </w:rPr>
        <w:t xml:space="preserve"> ОАО «</w:t>
      </w:r>
      <w:proofErr w:type="spellStart"/>
      <w:r w:rsidR="005E54ED" w:rsidRPr="004A0E07">
        <w:rPr>
          <w:rFonts w:ascii="Times New Roman" w:hAnsi="Times New Roman" w:cs="Times New Roman"/>
          <w:sz w:val="23"/>
          <w:szCs w:val="23"/>
        </w:rPr>
        <w:t>Владморрыбпорт</w:t>
      </w:r>
      <w:proofErr w:type="spellEnd"/>
      <w:r w:rsidR="005E54ED" w:rsidRPr="004A0E07">
        <w:rPr>
          <w:rFonts w:ascii="Times New Roman" w:hAnsi="Times New Roman" w:cs="Times New Roman"/>
          <w:sz w:val="23"/>
          <w:szCs w:val="23"/>
        </w:rPr>
        <w:t xml:space="preserve">» </w:t>
      </w:r>
      <w:hyperlink r:id="rId13" w:history="1">
        <w:r w:rsidR="005E54ED" w:rsidRPr="004A0E07">
          <w:rPr>
            <w:rStyle w:val="a4"/>
            <w:rFonts w:ascii="Times New Roman" w:hAnsi="Times New Roman" w:cs="Times New Roman"/>
          </w:rPr>
          <w:t>https://fishport.ru/</w:t>
        </w:r>
      </w:hyperlink>
      <w:r w:rsidR="005E54ED" w:rsidRPr="004A0E07">
        <w:t xml:space="preserve"> </w:t>
      </w:r>
      <w:r w:rsidRPr="004A0E07">
        <w:rPr>
          <w:rFonts w:ascii="Times New Roman" w:hAnsi="Times New Roman" w:cs="Times New Roman"/>
          <w:sz w:val="23"/>
          <w:szCs w:val="23"/>
        </w:rPr>
        <w:t>подписаться на новости компании.</w:t>
      </w:r>
      <w:r w:rsidR="00E862E7" w:rsidRPr="007C71B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CF8B32F" w14:textId="10EF7D2F" w:rsidR="00E862E7" w:rsidRPr="00973A67" w:rsidRDefault="00FD32BE" w:rsidP="00E862E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A0E07">
        <w:rPr>
          <w:rFonts w:ascii="Times New Roman" w:hAnsi="Times New Roman" w:cs="Times New Roman"/>
          <w:sz w:val="23"/>
          <w:szCs w:val="23"/>
        </w:rPr>
        <w:t xml:space="preserve">7.12 С момента </w:t>
      </w:r>
      <w:r w:rsidR="00E862E7" w:rsidRPr="004A0E07">
        <w:rPr>
          <w:rFonts w:ascii="Times New Roman" w:hAnsi="Times New Roman" w:cs="Times New Roman"/>
          <w:sz w:val="23"/>
          <w:szCs w:val="23"/>
        </w:rPr>
        <w:t xml:space="preserve">подписания настоящего договора </w:t>
      </w:r>
      <w:r w:rsidRPr="004A0E07">
        <w:rPr>
          <w:rFonts w:ascii="Times New Roman" w:hAnsi="Times New Roman" w:cs="Times New Roman"/>
          <w:sz w:val="23"/>
          <w:szCs w:val="23"/>
        </w:rPr>
        <w:t>у Клиента открывается Личный кабинет – персональный разд</w:t>
      </w:r>
      <w:r w:rsidR="00E862E7" w:rsidRPr="004A0E07">
        <w:rPr>
          <w:rFonts w:ascii="Times New Roman" w:hAnsi="Times New Roman" w:cs="Times New Roman"/>
          <w:sz w:val="23"/>
          <w:szCs w:val="23"/>
        </w:rPr>
        <w:t xml:space="preserve">ел на сайте </w:t>
      </w:r>
      <w:r w:rsidR="005E54ED" w:rsidRPr="004A0E07">
        <w:rPr>
          <w:rFonts w:ascii="Times New Roman" w:hAnsi="Times New Roman" w:cs="Times New Roman"/>
          <w:sz w:val="23"/>
          <w:szCs w:val="23"/>
        </w:rPr>
        <w:t>ОАО «</w:t>
      </w:r>
      <w:proofErr w:type="spellStart"/>
      <w:r w:rsidR="005E54ED" w:rsidRPr="004A0E07">
        <w:rPr>
          <w:rFonts w:ascii="Times New Roman" w:hAnsi="Times New Roman" w:cs="Times New Roman"/>
          <w:sz w:val="23"/>
          <w:szCs w:val="23"/>
        </w:rPr>
        <w:t>Владморрыбпорт</w:t>
      </w:r>
      <w:proofErr w:type="spellEnd"/>
      <w:r w:rsidR="005E54ED" w:rsidRPr="004A0E07">
        <w:rPr>
          <w:rFonts w:ascii="Times New Roman" w:hAnsi="Times New Roman" w:cs="Times New Roman"/>
          <w:sz w:val="23"/>
          <w:szCs w:val="23"/>
        </w:rPr>
        <w:t xml:space="preserve">» </w:t>
      </w:r>
      <w:hyperlink r:id="rId14" w:history="1">
        <w:r w:rsidR="005E54ED" w:rsidRPr="004A0E07">
          <w:rPr>
            <w:rStyle w:val="a4"/>
            <w:rFonts w:ascii="Times New Roman" w:hAnsi="Times New Roman" w:cs="Times New Roman"/>
            <w:sz w:val="23"/>
            <w:szCs w:val="23"/>
          </w:rPr>
          <w:t>https://fishport.ru/</w:t>
        </w:r>
      </w:hyperlink>
      <w:r w:rsidR="005E54ED" w:rsidRPr="004A0E07">
        <w:rPr>
          <w:rFonts w:ascii="Times New Roman" w:hAnsi="Times New Roman" w:cs="Times New Roman"/>
          <w:sz w:val="23"/>
          <w:szCs w:val="23"/>
        </w:rPr>
        <w:t>.</w:t>
      </w:r>
      <w:r w:rsidR="005E54ED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BFF137A" w14:textId="4454500D" w:rsidR="00FD32BE" w:rsidRPr="00973A67" w:rsidRDefault="00FD32BE" w:rsidP="00E862E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3A67">
        <w:rPr>
          <w:rFonts w:ascii="Times New Roman" w:hAnsi="Times New Roman" w:cs="Times New Roman"/>
          <w:sz w:val="23"/>
          <w:szCs w:val="23"/>
        </w:rPr>
        <w:t xml:space="preserve">Перечень сотрудников, допущенных к работе в личном кабинете указывается в </w:t>
      </w:r>
      <w:r w:rsidR="00FE12F3" w:rsidRPr="00973A67">
        <w:rPr>
          <w:rFonts w:ascii="Times New Roman" w:hAnsi="Times New Roman" w:cs="Times New Roman"/>
          <w:sz w:val="23"/>
          <w:szCs w:val="23"/>
        </w:rPr>
        <w:t xml:space="preserve">электронной заявке, поданной посредством сайта, или </w:t>
      </w:r>
      <w:r w:rsidRPr="00973A67">
        <w:rPr>
          <w:rFonts w:ascii="Times New Roman" w:hAnsi="Times New Roman" w:cs="Times New Roman"/>
          <w:sz w:val="23"/>
          <w:szCs w:val="23"/>
        </w:rPr>
        <w:t xml:space="preserve">письменной заявке на заключение договора за подписью руководителя предприятия. </w:t>
      </w:r>
      <w:r w:rsidR="00675D1B" w:rsidRPr="00973A67">
        <w:rPr>
          <w:rFonts w:ascii="Times New Roman" w:hAnsi="Times New Roman" w:cs="Times New Roman"/>
          <w:sz w:val="23"/>
          <w:szCs w:val="23"/>
        </w:rPr>
        <w:t>И</w:t>
      </w:r>
      <w:r w:rsidRPr="00973A67">
        <w:rPr>
          <w:rFonts w:ascii="Times New Roman" w:hAnsi="Times New Roman" w:cs="Times New Roman"/>
          <w:sz w:val="23"/>
          <w:szCs w:val="23"/>
        </w:rPr>
        <w:t>нструк</w:t>
      </w:r>
      <w:r w:rsidR="00675D1B" w:rsidRPr="00973A67">
        <w:rPr>
          <w:rFonts w:ascii="Times New Roman" w:hAnsi="Times New Roman" w:cs="Times New Roman"/>
          <w:sz w:val="23"/>
          <w:szCs w:val="23"/>
        </w:rPr>
        <w:t>цию по работе в личном кабинете размещена на сайте Оператора.</w:t>
      </w:r>
      <w:r w:rsidRPr="00973A6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39AFD79" w14:textId="420E68C2" w:rsidR="00E862E7" w:rsidRPr="00973A67" w:rsidRDefault="00675D1B" w:rsidP="00E862E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3A67">
        <w:rPr>
          <w:rFonts w:ascii="Times New Roman" w:hAnsi="Times New Roman" w:cs="Times New Roman"/>
          <w:sz w:val="23"/>
          <w:szCs w:val="23"/>
        </w:rPr>
        <w:t>Личный кабинет</w:t>
      </w:r>
      <w:r w:rsidR="00FD32BE" w:rsidRPr="00973A67">
        <w:rPr>
          <w:rFonts w:ascii="Times New Roman" w:hAnsi="Times New Roman" w:cs="Times New Roman"/>
          <w:sz w:val="23"/>
          <w:szCs w:val="23"/>
        </w:rPr>
        <w:t xml:space="preserve"> предоставляет доступ к информационным ресурсам Оператора по контейнерам Клиента</w:t>
      </w:r>
      <w:r w:rsidRPr="00973A67">
        <w:rPr>
          <w:rFonts w:ascii="Times New Roman" w:hAnsi="Times New Roman" w:cs="Times New Roman"/>
          <w:sz w:val="23"/>
          <w:szCs w:val="23"/>
        </w:rPr>
        <w:t>,</w:t>
      </w:r>
      <w:r w:rsidR="00FD32BE" w:rsidRPr="00973A67">
        <w:rPr>
          <w:rFonts w:ascii="Times New Roman" w:hAnsi="Times New Roman" w:cs="Times New Roman"/>
          <w:sz w:val="23"/>
          <w:szCs w:val="23"/>
        </w:rPr>
        <w:t xml:space="preserve"> поступившим </w:t>
      </w:r>
      <w:r w:rsidR="00FD32BE" w:rsidRPr="00A25CF9">
        <w:rPr>
          <w:rFonts w:ascii="Times New Roman" w:hAnsi="Times New Roman" w:cs="Times New Roman"/>
          <w:sz w:val="23"/>
          <w:szCs w:val="23"/>
        </w:rPr>
        <w:t xml:space="preserve">на терминал </w:t>
      </w:r>
      <w:r w:rsidR="005A4441" w:rsidRPr="00A25CF9">
        <w:rPr>
          <w:rFonts w:ascii="Times New Roman" w:hAnsi="Times New Roman" w:cs="Times New Roman"/>
          <w:sz w:val="23"/>
          <w:szCs w:val="23"/>
        </w:rPr>
        <w:t>ОАО «</w:t>
      </w:r>
      <w:proofErr w:type="spellStart"/>
      <w:r w:rsidR="005A4441" w:rsidRPr="00A25CF9">
        <w:rPr>
          <w:rFonts w:ascii="Times New Roman" w:hAnsi="Times New Roman" w:cs="Times New Roman"/>
          <w:sz w:val="23"/>
          <w:szCs w:val="23"/>
        </w:rPr>
        <w:t>Владморрыбпорт</w:t>
      </w:r>
      <w:proofErr w:type="spellEnd"/>
      <w:r w:rsidR="005A4441" w:rsidRPr="00A25CF9">
        <w:rPr>
          <w:rFonts w:ascii="Times New Roman" w:hAnsi="Times New Roman" w:cs="Times New Roman"/>
          <w:sz w:val="23"/>
          <w:szCs w:val="23"/>
        </w:rPr>
        <w:t>»</w:t>
      </w:r>
      <w:r w:rsidR="00FD32BE" w:rsidRPr="00973A67">
        <w:rPr>
          <w:rFonts w:ascii="Times New Roman" w:hAnsi="Times New Roman" w:cs="Times New Roman"/>
          <w:sz w:val="23"/>
          <w:szCs w:val="23"/>
        </w:rPr>
        <w:t>. Пользователям Личного кабинета доступны следую</w:t>
      </w:r>
      <w:r w:rsidR="00E862E7" w:rsidRPr="00973A67">
        <w:rPr>
          <w:rFonts w:ascii="Times New Roman" w:hAnsi="Times New Roman" w:cs="Times New Roman"/>
          <w:sz w:val="23"/>
          <w:szCs w:val="23"/>
        </w:rPr>
        <w:t>щие сведения и услуги:</w:t>
      </w:r>
      <w:r w:rsidR="00E862E7" w:rsidRPr="00973A67">
        <w:rPr>
          <w:rFonts w:ascii="Times New Roman" w:hAnsi="Times New Roman" w:cs="Times New Roman"/>
          <w:sz w:val="23"/>
          <w:szCs w:val="23"/>
        </w:rPr>
        <w:tab/>
      </w:r>
    </w:p>
    <w:p w14:paraId="0BFACFBF" w14:textId="77777777" w:rsidR="00E862E7" w:rsidRPr="00973A67" w:rsidRDefault="00FD32BE" w:rsidP="00E862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3A67">
        <w:rPr>
          <w:rFonts w:ascii="Times New Roman" w:hAnsi="Times New Roman" w:cs="Times New Roman"/>
          <w:sz w:val="23"/>
          <w:szCs w:val="23"/>
        </w:rPr>
        <w:t>Ин</w:t>
      </w:r>
      <w:r w:rsidR="00E862E7" w:rsidRPr="00973A67">
        <w:rPr>
          <w:rFonts w:ascii="Times New Roman" w:hAnsi="Times New Roman" w:cs="Times New Roman"/>
          <w:sz w:val="23"/>
          <w:szCs w:val="23"/>
        </w:rPr>
        <w:t>формация о контейнерах;</w:t>
      </w:r>
    </w:p>
    <w:p w14:paraId="30007C20" w14:textId="77777777" w:rsidR="00E862E7" w:rsidRPr="00973A67" w:rsidRDefault="00FD32BE" w:rsidP="00E862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3A67">
        <w:rPr>
          <w:rFonts w:ascii="Times New Roman" w:hAnsi="Times New Roman" w:cs="Times New Roman"/>
          <w:sz w:val="23"/>
          <w:szCs w:val="23"/>
        </w:rPr>
        <w:t>Ок</w:t>
      </w:r>
      <w:r w:rsidR="00E862E7" w:rsidRPr="00973A67">
        <w:rPr>
          <w:rFonts w:ascii="Times New Roman" w:hAnsi="Times New Roman" w:cs="Times New Roman"/>
          <w:sz w:val="23"/>
          <w:szCs w:val="23"/>
        </w:rPr>
        <w:t>азанных услугах;</w:t>
      </w:r>
    </w:p>
    <w:p w14:paraId="1DA691C6" w14:textId="77777777" w:rsidR="00E862E7" w:rsidRPr="00973A67" w:rsidRDefault="00FD32BE" w:rsidP="00E862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3A67">
        <w:rPr>
          <w:rFonts w:ascii="Times New Roman" w:hAnsi="Times New Roman" w:cs="Times New Roman"/>
          <w:sz w:val="23"/>
          <w:szCs w:val="23"/>
        </w:rPr>
        <w:lastRenderedPageBreak/>
        <w:t>Выставлен</w:t>
      </w:r>
      <w:r w:rsidR="00E862E7" w:rsidRPr="00973A67">
        <w:rPr>
          <w:rFonts w:ascii="Times New Roman" w:hAnsi="Times New Roman" w:cs="Times New Roman"/>
          <w:sz w:val="23"/>
          <w:szCs w:val="23"/>
        </w:rPr>
        <w:t>ных и оплаченных счетах;</w:t>
      </w:r>
    </w:p>
    <w:p w14:paraId="1A330A9C" w14:textId="77777777" w:rsidR="00E862E7" w:rsidRPr="00973A67" w:rsidRDefault="00FD32BE" w:rsidP="00E862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3A67">
        <w:rPr>
          <w:rFonts w:ascii="Times New Roman" w:hAnsi="Times New Roman" w:cs="Times New Roman"/>
          <w:sz w:val="23"/>
          <w:szCs w:val="23"/>
        </w:rPr>
        <w:t>Поступивших плат</w:t>
      </w:r>
      <w:r w:rsidR="00E862E7" w:rsidRPr="00973A67">
        <w:rPr>
          <w:rFonts w:ascii="Times New Roman" w:hAnsi="Times New Roman" w:cs="Times New Roman"/>
          <w:sz w:val="23"/>
          <w:szCs w:val="23"/>
        </w:rPr>
        <w:t>ежах и текущем балансе;</w:t>
      </w:r>
    </w:p>
    <w:p w14:paraId="332AC68F" w14:textId="77777777" w:rsidR="00E862E7" w:rsidRPr="00973A67" w:rsidRDefault="00FD32BE" w:rsidP="00E862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3A67">
        <w:rPr>
          <w:rFonts w:ascii="Times New Roman" w:hAnsi="Times New Roman" w:cs="Times New Roman"/>
          <w:sz w:val="23"/>
          <w:szCs w:val="23"/>
        </w:rPr>
        <w:t>Оформления заявок на о</w:t>
      </w:r>
      <w:r w:rsidR="00E862E7" w:rsidRPr="00973A67">
        <w:rPr>
          <w:rFonts w:ascii="Times New Roman" w:hAnsi="Times New Roman" w:cs="Times New Roman"/>
          <w:sz w:val="23"/>
          <w:szCs w:val="23"/>
        </w:rPr>
        <w:t>тправку контейнеров по ЖД;</w:t>
      </w:r>
    </w:p>
    <w:p w14:paraId="0B102528" w14:textId="77777777" w:rsidR="00E862E7" w:rsidRPr="00973A67" w:rsidRDefault="00FD32BE" w:rsidP="00E862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73A67">
        <w:rPr>
          <w:rFonts w:ascii="Times New Roman" w:hAnsi="Times New Roman" w:cs="Times New Roman"/>
          <w:sz w:val="23"/>
          <w:szCs w:val="23"/>
        </w:rPr>
        <w:t>Оформления заявок на проведение терминал</w:t>
      </w:r>
      <w:r w:rsidR="00E862E7" w:rsidRPr="00973A67">
        <w:rPr>
          <w:rFonts w:ascii="Times New Roman" w:hAnsi="Times New Roman" w:cs="Times New Roman"/>
          <w:sz w:val="23"/>
          <w:szCs w:val="23"/>
        </w:rPr>
        <w:t>ьных работ с контейнерами.</w:t>
      </w:r>
    </w:p>
    <w:p w14:paraId="0E2037B7" w14:textId="77777777" w:rsidR="00973A67" w:rsidRDefault="00FD32BE" w:rsidP="00E862E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 xml:space="preserve">Информация, полученная в </w:t>
      </w:r>
      <w:r w:rsidR="00675D1B" w:rsidRPr="007C71BC">
        <w:rPr>
          <w:rFonts w:ascii="Times New Roman" w:hAnsi="Times New Roman" w:cs="Times New Roman"/>
          <w:sz w:val="23"/>
          <w:szCs w:val="23"/>
        </w:rPr>
        <w:t>Л</w:t>
      </w:r>
      <w:r w:rsidRPr="007C71BC">
        <w:rPr>
          <w:rFonts w:ascii="Times New Roman" w:hAnsi="Times New Roman" w:cs="Times New Roman"/>
          <w:sz w:val="23"/>
          <w:szCs w:val="23"/>
        </w:rPr>
        <w:t xml:space="preserve">ичном кабинете, а также код доступа (пароль) конфиденциальны, и не подлежит передачи третьим лицам. </w:t>
      </w:r>
    </w:p>
    <w:p w14:paraId="056E34C5" w14:textId="5E2A0C21" w:rsidR="00E862E7" w:rsidRPr="007C71BC" w:rsidRDefault="00FD32BE" w:rsidP="00E862E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Клиент несет ответственность за полноту, достоверность и св</w:t>
      </w:r>
      <w:r w:rsidR="00675D1B" w:rsidRPr="007C71BC">
        <w:rPr>
          <w:rFonts w:ascii="Times New Roman" w:hAnsi="Times New Roman" w:cs="Times New Roman"/>
          <w:sz w:val="23"/>
          <w:szCs w:val="23"/>
        </w:rPr>
        <w:t>оевременность подаваемой через Л</w:t>
      </w:r>
      <w:r w:rsidR="00E862E7" w:rsidRPr="007C71BC">
        <w:rPr>
          <w:rFonts w:ascii="Times New Roman" w:hAnsi="Times New Roman" w:cs="Times New Roman"/>
          <w:sz w:val="23"/>
          <w:szCs w:val="23"/>
        </w:rPr>
        <w:t>ичный кабинет информации, а так</w:t>
      </w:r>
      <w:r w:rsidRPr="007C71BC">
        <w:rPr>
          <w:rFonts w:ascii="Times New Roman" w:hAnsi="Times New Roman" w:cs="Times New Roman"/>
          <w:sz w:val="23"/>
          <w:szCs w:val="23"/>
        </w:rPr>
        <w:t xml:space="preserve">же за сохранность и надлежащее использование </w:t>
      </w:r>
      <w:r w:rsidR="00E862E7" w:rsidRPr="007C71BC">
        <w:rPr>
          <w:rFonts w:ascii="Times New Roman" w:hAnsi="Times New Roman" w:cs="Times New Roman"/>
          <w:sz w:val="23"/>
          <w:szCs w:val="23"/>
        </w:rPr>
        <w:t>кода доступа (пароля).</w:t>
      </w:r>
    </w:p>
    <w:p w14:paraId="6FEB16BF" w14:textId="7C6FF3A0" w:rsidR="00E862E7" w:rsidRPr="007C71BC" w:rsidRDefault="00FD32BE" w:rsidP="00E862E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 xml:space="preserve">Обеспечивает своевременный ввод достоверной первичной информации в соответствии с содержанием грузовых и перевозочных документов в ЛК в соответствии с </w:t>
      </w:r>
      <w:r w:rsidR="00675D1B" w:rsidRPr="007C71BC">
        <w:rPr>
          <w:rFonts w:ascii="Times New Roman" w:hAnsi="Times New Roman" w:cs="Times New Roman"/>
          <w:sz w:val="23"/>
          <w:szCs w:val="23"/>
        </w:rPr>
        <w:t>И</w:t>
      </w:r>
      <w:r w:rsidRPr="007C71BC">
        <w:rPr>
          <w:rFonts w:ascii="Times New Roman" w:hAnsi="Times New Roman" w:cs="Times New Roman"/>
          <w:sz w:val="23"/>
          <w:szCs w:val="23"/>
        </w:rPr>
        <w:t>нструкцией по работе с ЛК, размеще</w:t>
      </w:r>
      <w:r w:rsidR="00E862E7" w:rsidRPr="007C71BC">
        <w:rPr>
          <w:rFonts w:ascii="Times New Roman" w:hAnsi="Times New Roman" w:cs="Times New Roman"/>
          <w:sz w:val="23"/>
          <w:szCs w:val="23"/>
        </w:rPr>
        <w:t>нной на сайте Оператора.</w:t>
      </w:r>
    </w:p>
    <w:p w14:paraId="28D48B88" w14:textId="47AB846F" w:rsidR="00FD32BE" w:rsidRPr="007C71BC" w:rsidRDefault="00FD32BE" w:rsidP="00E862E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Распоряжения по приемке</w:t>
      </w:r>
      <w:r w:rsidR="00675D1B" w:rsidRPr="007C71BC">
        <w:rPr>
          <w:rFonts w:ascii="Times New Roman" w:hAnsi="Times New Roman" w:cs="Times New Roman"/>
          <w:sz w:val="23"/>
          <w:szCs w:val="23"/>
        </w:rPr>
        <w:t xml:space="preserve">/ отгрузке/ </w:t>
      </w:r>
      <w:r w:rsidRPr="007C71BC">
        <w:rPr>
          <w:rFonts w:ascii="Times New Roman" w:hAnsi="Times New Roman" w:cs="Times New Roman"/>
          <w:sz w:val="23"/>
          <w:szCs w:val="23"/>
        </w:rPr>
        <w:t>обработк</w:t>
      </w:r>
      <w:r w:rsidR="00675D1B" w:rsidRPr="007C71BC">
        <w:rPr>
          <w:rFonts w:ascii="Times New Roman" w:hAnsi="Times New Roman" w:cs="Times New Roman"/>
          <w:sz w:val="23"/>
          <w:szCs w:val="23"/>
        </w:rPr>
        <w:t>е</w:t>
      </w:r>
      <w:r w:rsidRPr="007C71BC">
        <w:rPr>
          <w:rFonts w:ascii="Times New Roman" w:hAnsi="Times New Roman" w:cs="Times New Roman"/>
          <w:sz w:val="23"/>
          <w:szCs w:val="23"/>
        </w:rPr>
        <w:t xml:space="preserve"> груза, оформленные сотрудниками Клиента в ЛК Оператора</w:t>
      </w:r>
      <w:r w:rsidR="00675D1B" w:rsidRPr="007C71BC">
        <w:rPr>
          <w:rFonts w:ascii="Times New Roman" w:hAnsi="Times New Roman" w:cs="Times New Roman"/>
          <w:sz w:val="23"/>
          <w:szCs w:val="23"/>
        </w:rPr>
        <w:t xml:space="preserve"> </w:t>
      </w:r>
      <w:r w:rsidRPr="007C71BC">
        <w:rPr>
          <w:rFonts w:ascii="Times New Roman" w:hAnsi="Times New Roman" w:cs="Times New Roman"/>
          <w:sz w:val="23"/>
          <w:szCs w:val="23"/>
        </w:rPr>
        <w:t>являются основанием для оказания запрошенных услуг. Клиент имеет право выставлять Оператору заявки на работы только по грузам, находящимся в его (Клиента) ведении (экспедировании).</w:t>
      </w:r>
    </w:p>
    <w:p w14:paraId="18B2E4F6" w14:textId="26EBDCB9" w:rsidR="00663A4D" w:rsidRPr="007C71BC" w:rsidRDefault="00FD32BE" w:rsidP="00E862E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A0E07">
        <w:rPr>
          <w:rFonts w:ascii="Times New Roman" w:hAnsi="Times New Roman" w:cs="Times New Roman"/>
          <w:sz w:val="23"/>
          <w:szCs w:val="23"/>
        </w:rPr>
        <w:t>7.13 Тарифы и условия</w:t>
      </w:r>
      <w:r w:rsidR="002D0546" w:rsidRPr="004A0E07">
        <w:rPr>
          <w:rFonts w:ascii="Times New Roman" w:hAnsi="Times New Roman" w:cs="Times New Roman"/>
          <w:sz w:val="23"/>
          <w:szCs w:val="23"/>
        </w:rPr>
        <w:t xml:space="preserve"> Оператора, а также инструкции и формы актов, </w:t>
      </w:r>
      <w:r w:rsidRPr="004A0E07">
        <w:rPr>
          <w:rFonts w:ascii="Times New Roman" w:hAnsi="Times New Roman" w:cs="Times New Roman"/>
          <w:sz w:val="23"/>
          <w:szCs w:val="23"/>
        </w:rPr>
        <w:t xml:space="preserve">размещенные на сайте </w:t>
      </w:r>
      <w:r w:rsidR="005A4441" w:rsidRPr="004A0E07">
        <w:rPr>
          <w:rStyle w:val="a4"/>
          <w:rFonts w:ascii="Times New Roman" w:hAnsi="Times New Roman" w:cs="Times New Roman"/>
          <w:sz w:val="23"/>
          <w:szCs w:val="23"/>
        </w:rPr>
        <w:t>https://fishport.ru/</w:t>
      </w:r>
      <w:r w:rsidR="00A63455" w:rsidRPr="004A0E07">
        <w:rPr>
          <w:rFonts w:ascii="Times New Roman" w:hAnsi="Times New Roman" w:cs="Times New Roman"/>
          <w:sz w:val="23"/>
          <w:szCs w:val="23"/>
        </w:rPr>
        <w:t xml:space="preserve">, </w:t>
      </w:r>
      <w:r w:rsidRPr="004A0E07">
        <w:rPr>
          <w:rFonts w:ascii="Times New Roman" w:hAnsi="Times New Roman" w:cs="Times New Roman"/>
          <w:sz w:val="23"/>
          <w:szCs w:val="23"/>
        </w:rPr>
        <w:t>являются неотъемлемой частью Договора. Внесение изменений и/или дополнений в условия оказания услуг осуществляется Оператором в одностороннем порядке путем размещения уведомления и новой редакции приложения на сайте Оператора в сроки, предус</w:t>
      </w:r>
      <w:r w:rsidR="00973A67" w:rsidRPr="004A0E07">
        <w:rPr>
          <w:rFonts w:ascii="Times New Roman" w:hAnsi="Times New Roman" w:cs="Times New Roman"/>
          <w:sz w:val="23"/>
          <w:szCs w:val="23"/>
        </w:rPr>
        <w:t xml:space="preserve">мотренные пунктом 4.7 Договора. </w:t>
      </w:r>
      <w:r w:rsidR="00675D1B" w:rsidRPr="004A0E07">
        <w:rPr>
          <w:rFonts w:ascii="Times New Roman" w:hAnsi="Times New Roman" w:cs="Times New Roman"/>
          <w:sz w:val="23"/>
          <w:szCs w:val="23"/>
        </w:rPr>
        <w:t>В случае несоответствия между</w:t>
      </w:r>
      <w:r w:rsidR="00A63455" w:rsidRPr="004A0E07">
        <w:rPr>
          <w:rFonts w:ascii="Times New Roman" w:hAnsi="Times New Roman" w:cs="Times New Roman"/>
          <w:sz w:val="23"/>
          <w:szCs w:val="23"/>
        </w:rPr>
        <w:t xml:space="preserve"> условиями договора и тарифного приложения, размещенного на сайте Оператора, условия тарифного приложения будут иметь превалирующую силу.</w:t>
      </w:r>
      <w:r w:rsidR="00A63455" w:rsidRPr="007C71B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CF9BAD7" w14:textId="128879BC" w:rsidR="00FD32BE" w:rsidRPr="007C71BC" w:rsidRDefault="00FD32BE" w:rsidP="00E862E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</w:p>
    <w:p w14:paraId="1381D387" w14:textId="77777777" w:rsidR="00E862E7" w:rsidRPr="007C71BC" w:rsidRDefault="00FD32BE" w:rsidP="00E862E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8.</w:t>
      </w:r>
      <w:r w:rsidRPr="007C71BC">
        <w:rPr>
          <w:rFonts w:ascii="Times New Roman" w:hAnsi="Times New Roman" w:cs="Times New Roman"/>
          <w:sz w:val="23"/>
          <w:szCs w:val="23"/>
        </w:rPr>
        <w:tab/>
        <w:t>АНТ</w:t>
      </w:r>
      <w:r w:rsidR="00E862E7" w:rsidRPr="007C71BC">
        <w:rPr>
          <w:rFonts w:ascii="Times New Roman" w:hAnsi="Times New Roman" w:cs="Times New Roman"/>
          <w:sz w:val="23"/>
          <w:szCs w:val="23"/>
        </w:rPr>
        <w:t>ИКОРРУПЦИОННАЯ ОГОВОРКА</w:t>
      </w:r>
    </w:p>
    <w:p w14:paraId="769C9A9C" w14:textId="77777777" w:rsidR="00FD32BE" w:rsidRPr="007C71BC" w:rsidRDefault="00FD32BE" w:rsidP="00E862E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8.1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70E45831" w14:textId="77777777" w:rsidR="00E862E7" w:rsidRPr="007C71BC" w:rsidRDefault="00FD32BE" w:rsidP="00E862E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</w:t>
      </w:r>
      <w:r w:rsidR="00E862E7" w:rsidRPr="007C71BC">
        <w:rPr>
          <w:rFonts w:ascii="Times New Roman" w:hAnsi="Times New Roman" w:cs="Times New Roman"/>
          <w:sz w:val="23"/>
          <w:szCs w:val="23"/>
        </w:rPr>
        <w:t>действии коррупции.</w:t>
      </w:r>
    </w:p>
    <w:p w14:paraId="03184405" w14:textId="77777777" w:rsidR="00E862E7" w:rsidRPr="007C71BC" w:rsidRDefault="00FD32BE" w:rsidP="00E862E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 xml:space="preserve">8.2 В случае возникновения у Стороны подозрений, что произошло или может произойти нарушение каких-либо положений пункта 8.1 настоящего раздела, соответствующая Сторона обязуется уведомить об этом другую Сторону по каналам уведомления: тел./ </w:t>
      </w:r>
      <w:proofErr w:type="spellStart"/>
      <w:r w:rsidRPr="007C71BC">
        <w:rPr>
          <w:rFonts w:ascii="Times New Roman" w:hAnsi="Times New Roman" w:cs="Times New Roman"/>
          <w:sz w:val="23"/>
          <w:szCs w:val="23"/>
        </w:rPr>
        <w:t>Whatsapp</w:t>
      </w:r>
      <w:proofErr w:type="spellEnd"/>
      <w:r w:rsidRPr="007C71BC">
        <w:rPr>
          <w:rFonts w:ascii="Times New Roman" w:hAnsi="Times New Roman" w:cs="Times New Roman"/>
          <w:sz w:val="23"/>
          <w:szCs w:val="23"/>
        </w:rPr>
        <w:t>: +7 (984) 195-38-42, адрес электронной</w:t>
      </w:r>
      <w:r w:rsidR="00E862E7" w:rsidRPr="007C71BC">
        <w:rPr>
          <w:rFonts w:ascii="Times New Roman" w:hAnsi="Times New Roman" w:cs="Times New Roman"/>
          <w:sz w:val="23"/>
          <w:szCs w:val="23"/>
        </w:rPr>
        <w:t xml:space="preserve"> почты </w:t>
      </w:r>
      <w:hyperlink r:id="rId15" w:history="1">
        <w:r w:rsidR="00E862E7" w:rsidRPr="007C71BC">
          <w:rPr>
            <w:rStyle w:val="a4"/>
            <w:rFonts w:ascii="Times New Roman" w:hAnsi="Times New Roman" w:cs="Times New Roman"/>
            <w:sz w:val="23"/>
            <w:szCs w:val="23"/>
          </w:rPr>
          <w:t>sb@fishport.ru</w:t>
        </w:r>
      </w:hyperlink>
      <w:r w:rsidR="00E862E7" w:rsidRPr="007C71BC">
        <w:rPr>
          <w:rFonts w:ascii="Times New Roman" w:hAnsi="Times New Roman" w:cs="Times New Roman"/>
          <w:sz w:val="23"/>
          <w:szCs w:val="23"/>
        </w:rPr>
        <w:t>.</w:t>
      </w:r>
    </w:p>
    <w:p w14:paraId="54F61CCD" w14:textId="77777777" w:rsidR="00FD32BE" w:rsidRPr="007C71BC" w:rsidRDefault="00FD32BE" w:rsidP="00E862E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8.3 Стороны гарантируют осуществление надлежащего разбирательства по фактам нарушений положений пункта 8.1 настоящего раздела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</w:t>
      </w:r>
      <w:r w:rsidR="00E862E7" w:rsidRPr="007C71BC">
        <w:rPr>
          <w:rFonts w:ascii="Times New Roman" w:hAnsi="Times New Roman" w:cs="Times New Roman"/>
          <w:sz w:val="23"/>
          <w:szCs w:val="23"/>
        </w:rPr>
        <w:t>шений.</w:t>
      </w:r>
    </w:p>
    <w:p w14:paraId="1D7C0944" w14:textId="28BF7701" w:rsidR="009D606C" w:rsidRDefault="009D606C" w:rsidP="00E862E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503FBF5" w14:textId="77777777" w:rsidR="009D606C" w:rsidRPr="007C71BC" w:rsidRDefault="009D606C" w:rsidP="00E862E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0BBCC08" w14:textId="43995028" w:rsidR="00E862E7" w:rsidRPr="007C71BC" w:rsidRDefault="00FD32BE" w:rsidP="00E862E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 xml:space="preserve">9. </w:t>
      </w:r>
      <w:r w:rsidR="00E862E7" w:rsidRPr="007C71BC">
        <w:rPr>
          <w:rFonts w:ascii="Times New Roman" w:hAnsi="Times New Roman" w:cs="Times New Roman"/>
          <w:sz w:val="23"/>
          <w:szCs w:val="23"/>
        </w:rPr>
        <w:t>СРОК ДЕЙСТВИЯ ДОГОВОРА</w:t>
      </w:r>
    </w:p>
    <w:p w14:paraId="3F8EF412" w14:textId="12D874C5" w:rsidR="00E862E7" w:rsidRPr="007C71BC" w:rsidRDefault="00FD32BE" w:rsidP="00E862E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 xml:space="preserve">9.1 Настоящий Договор действует с </w:t>
      </w:r>
      <w:r w:rsidR="00884BFC">
        <w:rPr>
          <w:rFonts w:ascii="Times New Roman" w:hAnsi="Times New Roman" w:cs="Times New Roman"/>
          <w:sz w:val="23"/>
          <w:szCs w:val="23"/>
        </w:rPr>
        <w:t>01 декабря 2024 года</w:t>
      </w:r>
      <w:r w:rsidRPr="007C71BC">
        <w:rPr>
          <w:rFonts w:ascii="Times New Roman" w:hAnsi="Times New Roman" w:cs="Times New Roman"/>
          <w:sz w:val="23"/>
          <w:szCs w:val="23"/>
        </w:rPr>
        <w:t xml:space="preserve"> по 31 декабря 202</w:t>
      </w:r>
      <w:r w:rsidR="00DC229D">
        <w:rPr>
          <w:rFonts w:ascii="Times New Roman" w:hAnsi="Times New Roman" w:cs="Times New Roman"/>
          <w:sz w:val="23"/>
          <w:szCs w:val="23"/>
        </w:rPr>
        <w:t>5</w:t>
      </w:r>
      <w:r w:rsidRPr="007C71BC">
        <w:rPr>
          <w:rFonts w:ascii="Times New Roman" w:hAnsi="Times New Roman" w:cs="Times New Roman"/>
          <w:sz w:val="23"/>
          <w:szCs w:val="23"/>
        </w:rPr>
        <w:t xml:space="preserve"> года включительно. Если одной из сторон за 30 дней до окончания срока действия Договора не внесено предложение о его прекращении, то срок дейст</w:t>
      </w:r>
      <w:r w:rsidR="00E862E7" w:rsidRPr="007C71BC">
        <w:rPr>
          <w:rFonts w:ascii="Times New Roman" w:hAnsi="Times New Roman" w:cs="Times New Roman"/>
          <w:sz w:val="23"/>
          <w:szCs w:val="23"/>
        </w:rPr>
        <w:t xml:space="preserve">вия Договора пролонгируется на </w:t>
      </w:r>
      <w:r w:rsidRPr="007C71BC">
        <w:rPr>
          <w:rFonts w:ascii="Times New Roman" w:hAnsi="Times New Roman" w:cs="Times New Roman"/>
          <w:sz w:val="23"/>
          <w:szCs w:val="23"/>
        </w:rPr>
        <w:t>каждый послед</w:t>
      </w:r>
      <w:r w:rsidR="00E862E7" w:rsidRPr="007C71BC">
        <w:rPr>
          <w:rFonts w:ascii="Times New Roman" w:hAnsi="Times New Roman" w:cs="Times New Roman"/>
          <w:sz w:val="23"/>
          <w:szCs w:val="23"/>
        </w:rPr>
        <w:t>ующий календарный год.</w:t>
      </w:r>
    </w:p>
    <w:p w14:paraId="6A3633F9" w14:textId="77777777" w:rsidR="00E862E7" w:rsidRPr="007C71BC" w:rsidRDefault="00FD32BE" w:rsidP="00E862E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9.2 Действие настоящего Договора может быть прекращено досрочно при условии подачи одной из сторон письменного извещения другой стороне за 30 дней до предполагаемой даты расторжения Договора, при условии окончани</w:t>
      </w:r>
      <w:r w:rsidR="00E862E7" w:rsidRPr="007C71BC">
        <w:rPr>
          <w:rFonts w:ascii="Times New Roman" w:hAnsi="Times New Roman" w:cs="Times New Roman"/>
          <w:sz w:val="23"/>
          <w:szCs w:val="23"/>
        </w:rPr>
        <w:t>я финансовых расчетов.</w:t>
      </w:r>
    </w:p>
    <w:p w14:paraId="063F760E" w14:textId="77777777" w:rsidR="007C71BC" w:rsidRPr="007C71BC" w:rsidRDefault="00FD32BE" w:rsidP="00E862E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9.3 Для оптимизации документооборота, связанного с исполнением настоящего договора, Стороны договорились о применении электронной почты. Электронные документы имеют силу оригиналов, до поступления оригиналов.</w:t>
      </w:r>
    </w:p>
    <w:p w14:paraId="3C74D02B" w14:textId="6605C410" w:rsidR="00E862E7" w:rsidRPr="007C71BC" w:rsidRDefault="00FD32BE" w:rsidP="00E862E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  <w:r w:rsidRPr="007C71BC">
        <w:rPr>
          <w:rFonts w:ascii="Times New Roman" w:hAnsi="Times New Roman" w:cs="Times New Roman"/>
          <w:sz w:val="23"/>
          <w:szCs w:val="23"/>
        </w:rPr>
        <w:tab/>
      </w:r>
    </w:p>
    <w:p w14:paraId="6862CCFF" w14:textId="77777777" w:rsidR="00FD32BE" w:rsidRPr="007C71BC" w:rsidRDefault="00FD32BE" w:rsidP="00FD32B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C71BC">
        <w:rPr>
          <w:rFonts w:ascii="Times New Roman" w:hAnsi="Times New Roman" w:cs="Times New Roman"/>
          <w:sz w:val="23"/>
          <w:szCs w:val="23"/>
        </w:rPr>
        <w:t>10.</w:t>
      </w:r>
      <w:r w:rsidRPr="007C71BC">
        <w:rPr>
          <w:rFonts w:ascii="Times New Roman" w:hAnsi="Times New Roman" w:cs="Times New Roman"/>
          <w:sz w:val="23"/>
          <w:szCs w:val="23"/>
        </w:rPr>
        <w:tab/>
        <w:t>АД</w:t>
      </w:r>
      <w:r w:rsidR="00E862E7" w:rsidRPr="007C71BC">
        <w:rPr>
          <w:rFonts w:ascii="Times New Roman" w:hAnsi="Times New Roman" w:cs="Times New Roman"/>
          <w:sz w:val="23"/>
          <w:szCs w:val="23"/>
        </w:rPr>
        <w:t>РЕСА И РЕКВИЗИТЫ СТОРОН</w:t>
      </w:r>
      <w:r w:rsidR="00E862E7" w:rsidRPr="007C71BC">
        <w:rPr>
          <w:rFonts w:ascii="Times New Roman" w:hAnsi="Times New Roman" w:cs="Times New Roman"/>
          <w:sz w:val="23"/>
          <w:szCs w:val="23"/>
        </w:rPr>
        <w:tab/>
      </w:r>
      <w:r w:rsidR="00E862E7" w:rsidRPr="007C71BC">
        <w:rPr>
          <w:rFonts w:ascii="Times New Roman" w:hAnsi="Times New Roman" w:cs="Times New Roman"/>
          <w:sz w:val="23"/>
          <w:szCs w:val="23"/>
        </w:rPr>
        <w:tab/>
      </w:r>
      <w:r w:rsidR="00E862E7" w:rsidRPr="007C71BC">
        <w:rPr>
          <w:rFonts w:ascii="Times New Roman" w:hAnsi="Times New Roman" w:cs="Times New Roman"/>
          <w:sz w:val="23"/>
          <w:szCs w:val="23"/>
        </w:rPr>
        <w:tab/>
      </w:r>
      <w:r w:rsidR="00E862E7" w:rsidRPr="007C71BC">
        <w:rPr>
          <w:rFonts w:ascii="Times New Roman" w:hAnsi="Times New Roman" w:cs="Times New Roman"/>
          <w:sz w:val="23"/>
          <w:szCs w:val="23"/>
        </w:rPr>
        <w:tab/>
      </w:r>
      <w:r w:rsidR="00E862E7" w:rsidRPr="007C71BC">
        <w:rPr>
          <w:rFonts w:ascii="Times New Roman" w:hAnsi="Times New Roman" w:cs="Times New Roman"/>
          <w:sz w:val="23"/>
          <w:szCs w:val="23"/>
        </w:rPr>
        <w:tab/>
      </w:r>
      <w:r w:rsidR="00E862E7" w:rsidRPr="007C71BC">
        <w:rPr>
          <w:rFonts w:ascii="Times New Roman" w:hAnsi="Times New Roman" w:cs="Times New Roman"/>
          <w:sz w:val="23"/>
          <w:szCs w:val="23"/>
        </w:rPr>
        <w:tab/>
      </w:r>
      <w:r w:rsidR="00E862E7" w:rsidRPr="007C71BC">
        <w:rPr>
          <w:rFonts w:ascii="Times New Roman" w:hAnsi="Times New Roman" w:cs="Times New Roman"/>
          <w:sz w:val="23"/>
          <w:szCs w:val="23"/>
        </w:rPr>
        <w:tab/>
      </w:r>
      <w:r w:rsidR="00E862E7" w:rsidRPr="007C71BC">
        <w:rPr>
          <w:rFonts w:ascii="Times New Roman" w:hAnsi="Times New Roman" w:cs="Times New Roman"/>
          <w:sz w:val="23"/>
          <w:szCs w:val="23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E862E7" w:rsidRPr="007C71BC" w14:paraId="0C9301E0" w14:textId="77777777" w:rsidTr="00E862E7">
        <w:tc>
          <w:tcPr>
            <w:tcW w:w="4956" w:type="dxa"/>
          </w:tcPr>
          <w:p w14:paraId="315F4880" w14:textId="77777777" w:rsidR="00E862E7" w:rsidRPr="00A25CF9" w:rsidRDefault="00E862E7" w:rsidP="00E862E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5CF9">
              <w:rPr>
                <w:rFonts w:ascii="Times New Roman" w:hAnsi="Times New Roman" w:cs="Times New Roman"/>
                <w:sz w:val="23"/>
                <w:szCs w:val="23"/>
              </w:rPr>
              <w:t>«Оператор»:</w:t>
            </w:r>
            <w:r w:rsidRPr="00A25CF9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A25CF9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A25CF9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A25CF9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A25CF9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  <w:p w14:paraId="1DC71165" w14:textId="0C911EB0" w:rsidR="00A25CF9" w:rsidRPr="00A25CF9" w:rsidRDefault="00DC229D" w:rsidP="00E862E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5CF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ОАО «</w:t>
            </w:r>
            <w:proofErr w:type="spellStart"/>
            <w:r w:rsidRPr="00A25CF9">
              <w:rPr>
                <w:rFonts w:ascii="Times New Roman" w:hAnsi="Times New Roman" w:cs="Times New Roman"/>
                <w:sz w:val="23"/>
                <w:szCs w:val="23"/>
              </w:rPr>
              <w:t>Владморрыбпорт</w:t>
            </w:r>
            <w:proofErr w:type="spellEnd"/>
            <w:r w:rsidRPr="00A25CF9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14:paraId="5C8F85F2" w14:textId="1EB551F4" w:rsidR="00A25CF9" w:rsidRPr="00A25CF9" w:rsidRDefault="00A25CF9" w:rsidP="00A25CF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5CF9">
              <w:rPr>
                <w:rFonts w:ascii="Times New Roman" w:hAnsi="Times New Roman" w:cs="Times New Roman"/>
                <w:sz w:val="23"/>
                <w:szCs w:val="23"/>
              </w:rPr>
              <w:t>690012,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25CF9">
              <w:rPr>
                <w:rFonts w:ascii="Times New Roman" w:hAnsi="Times New Roman" w:cs="Times New Roman"/>
                <w:sz w:val="23"/>
                <w:szCs w:val="23"/>
              </w:rPr>
              <w:t>Владивосток, ул.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25CF9">
              <w:rPr>
                <w:rFonts w:ascii="Times New Roman" w:hAnsi="Times New Roman" w:cs="Times New Roman"/>
                <w:sz w:val="23"/>
                <w:szCs w:val="23"/>
              </w:rPr>
              <w:t xml:space="preserve">Березовая, 25 </w:t>
            </w:r>
          </w:p>
          <w:p w14:paraId="091285AF" w14:textId="77777777" w:rsidR="00A25CF9" w:rsidRPr="00433115" w:rsidRDefault="00A25CF9" w:rsidP="00A25CF9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A25CF9">
              <w:rPr>
                <w:rFonts w:ascii="Times New Roman" w:hAnsi="Times New Roman" w:cs="Times New Roman"/>
                <w:sz w:val="23"/>
                <w:szCs w:val="23"/>
              </w:rPr>
              <w:t>Тел</w:t>
            </w:r>
            <w:r w:rsidRPr="0043311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: 8 (423) 227-72-10 </w:t>
            </w:r>
          </w:p>
          <w:p w14:paraId="269F4C37" w14:textId="77777777" w:rsidR="00A25CF9" w:rsidRPr="00433115" w:rsidRDefault="00A25CF9" w:rsidP="00A25CF9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A25CF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43311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</w:t>
            </w:r>
            <w:r w:rsidRPr="00A25CF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43311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: </w:t>
            </w:r>
            <w:r w:rsidRPr="00A25CF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info</w:t>
            </w:r>
            <w:r w:rsidRPr="0043311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@</w:t>
            </w:r>
            <w:r w:rsidRPr="00A25CF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fishport</w:t>
            </w:r>
            <w:r w:rsidRPr="0043311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.</w:t>
            </w:r>
            <w:r w:rsidRPr="00A25CF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ru</w:t>
            </w:r>
            <w:r w:rsidRPr="0043311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</w:p>
          <w:p w14:paraId="483B91F4" w14:textId="77777777" w:rsidR="00A25CF9" w:rsidRPr="00A25CF9" w:rsidRDefault="00A25CF9" w:rsidP="00A25CF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5CF9">
              <w:rPr>
                <w:rFonts w:ascii="Times New Roman" w:hAnsi="Times New Roman" w:cs="Times New Roman"/>
                <w:sz w:val="23"/>
                <w:szCs w:val="23"/>
              </w:rPr>
              <w:t>ИНН 2537009770, КПП 253701001</w:t>
            </w:r>
          </w:p>
          <w:p w14:paraId="0633B933" w14:textId="77777777" w:rsidR="000A15FD" w:rsidRPr="000A15FD" w:rsidRDefault="000A15FD" w:rsidP="000A15F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15FD">
              <w:rPr>
                <w:rFonts w:ascii="Times New Roman" w:hAnsi="Times New Roman" w:cs="Times New Roman"/>
                <w:sz w:val="23"/>
                <w:szCs w:val="23"/>
              </w:rPr>
              <w:t>ПАО СКБ Приморья «</w:t>
            </w:r>
            <w:proofErr w:type="spellStart"/>
            <w:r w:rsidRPr="000A15FD">
              <w:rPr>
                <w:rFonts w:ascii="Times New Roman" w:hAnsi="Times New Roman" w:cs="Times New Roman"/>
                <w:sz w:val="23"/>
                <w:szCs w:val="23"/>
              </w:rPr>
              <w:t>Примсоцбанк</w:t>
            </w:r>
            <w:proofErr w:type="spellEnd"/>
            <w:r w:rsidRPr="000A15FD">
              <w:rPr>
                <w:rFonts w:ascii="Times New Roman" w:hAnsi="Times New Roman" w:cs="Times New Roman"/>
                <w:sz w:val="23"/>
                <w:szCs w:val="23"/>
              </w:rPr>
              <w:t>» г. Владивосток</w:t>
            </w:r>
          </w:p>
          <w:p w14:paraId="09548EA8" w14:textId="77777777" w:rsidR="000A15FD" w:rsidRPr="000A15FD" w:rsidRDefault="000A15FD" w:rsidP="000A15F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15FD">
              <w:rPr>
                <w:rFonts w:ascii="Times New Roman" w:hAnsi="Times New Roman" w:cs="Times New Roman"/>
                <w:sz w:val="23"/>
                <w:szCs w:val="23"/>
              </w:rPr>
              <w:t>БИК: 040507803</w:t>
            </w:r>
          </w:p>
          <w:p w14:paraId="0BF16E32" w14:textId="77777777" w:rsidR="000A15FD" w:rsidRPr="000A15FD" w:rsidRDefault="000A15FD" w:rsidP="000A15F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15FD">
              <w:rPr>
                <w:rFonts w:ascii="Times New Roman" w:hAnsi="Times New Roman" w:cs="Times New Roman"/>
                <w:sz w:val="23"/>
                <w:szCs w:val="23"/>
              </w:rPr>
              <w:t>Р/счет (РУБ): 40702810000100005937</w:t>
            </w:r>
          </w:p>
          <w:p w14:paraId="009D5AAA" w14:textId="481D1941" w:rsidR="00A25CF9" w:rsidRPr="00A25CF9" w:rsidRDefault="000A15FD" w:rsidP="000A15F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15FD">
              <w:rPr>
                <w:rFonts w:ascii="Times New Roman" w:hAnsi="Times New Roman" w:cs="Times New Roman"/>
                <w:sz w:val="23"/>
                <w:szCs w:val="23"/>
              </w:rPr>
              <w:t>Кор/счет: 30101810200000000803</w:t>
            </w:r>
          </w:p>
          <w:p w14:paraId="3B92FEA3" w14:textId="77777777" w:rsidR="000A15FD" w:rsidRDefault="000A15FD" w:rsidP="00E862E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10334BB" w14:textId="651A4341" w:rsidR="00E862E7" w:rsidRPr="00A25CF9" w:rsidRDefault="00A25CF9" w:rsidP="00E862E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5CF9">
              <w:rPr>
                <w:rFonts w:ascii="Times New Roman" w:hAnsi="Times New Roman" w:cs="Times New Roman"/>
                <w:sz w:val="23"/>
                <w:szCs w:val="23"/>
              </w:rPr>
              <w:t>Первый заместитель г</w:t>
            </w:r>
            <w:r w:rsidR="00DC229D" w:rsidRPr="00A25CF9">
              <w:rPr>
                <w:rFonts w:ascii="Times New Roman" w:hAnsi="Times New Roman" w:cs="Times New Roman"/>
                <w:sz w:val="23"/>
                <w:szCs w:val="23"/>
              </w:rPr>
              <w:t>енеральн</w:t>
            </w:r>
            <w:r w:rsidRPr="00A25CF9">
              <w:rPr>
                <w:rFonts w:ascii="Times New Roman" w:hAnsi="Times New Roman" w:cs="Times New Roman"/>
                <w:sz w:val="23"/>
                <w:szCs w:val="23"/>
              </w:rPr>
              <w:t>ого директора</w:t>
            </w:r>
          </w:p>
          <w:p w14:paraId="7CA64FDE" w14:textId="679860F1" w:rsidR="00DC229D" w:rsidRPr="00A25CF9" w:rsidRDefault="00DC229D" w:rsidP="00E862E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BCBFB47" w14:textId="77777777" w:rsidR="00DC229D" w:rsidRPr="00A25CF9" w:rsidRDefault="00DC229D" w:rsidP="00E862E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30AAB1E" w14:textId="77777777" w:rsidR="00E862E7" w:rsidRPr="00A25CF9" w:rsidRDefault="00E862E7" w:rsidP="00E862E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B539F26" w14:textId="14271F18" w:rsidR="00E862E7" w:rsidRPr="00A25CF9" w:rsidRDefault="00E862E7" w:rsidP="00A25CF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5CF9">
              <w:rPr>
                <w:rFonts w:ascii="Times New Roman" w:hAnsi="Times New Roman" w:cs="Times New Roman"/>
                <w:sz w:val="23"/>
                <w:szCs w:val="23"/>
              </w:rPr>
              <w:t>______________________</w:t>
            </w:r>
            <w:r w:rsidR="00A25CF9" w:rsidRPr="00A25CF9">
              <w:rPr>
                <w:rFonts w:ascii="Times New Roman" w:hAnsi="Times New Roman" w:cs="Times New Roman"/>
                <w:sz w:val="23"/>
                <w:szCs w:val="23"/>
              </w:rPr>
              <w:t>___ А.С. Шевченко</w:t>
            </w:r>
            <w:r w:rsidRPr="00A25CF9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A25CF9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A25CF9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4956" w:type="dxa"/>
          </w:tcPr>
          <w:p w14:paraId="520D66EB" w14:textId="77777777" w:rsidR="00E862E7" w:rsidRPr="007C71BC" w:rsidRDefault="00E862E7" w:rsidP="00FD32B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25CF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«Клиент»</w:t>
            </w:r>
          </w:p>
          <w:p w14:paraId="673237C9" w14:textId="77777777" w:rsidR="00E862E7" w:rsidRPr="007C71BC" w:rsidRDefault="00E862E7" w:rsidP="00FD32B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EBB9868" w14:textId="77777777" w:rsidR="002D4707" w:rsidRPr="007C71BC" w:rsidRDefault="002D4707" w:rsidP="00FD32B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2D4707" w:rsidRPr="007C71BC" w:rsidSect="00741601">
      <w:headerReference w:type="default" r:id="rId16"/>
      <w:pgSz w:w="11906" w:h="16838"/>
      <w:pgMar w:top="1134" w:right="566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2AC67" w14:textId="77777777" w:rsidR="00F45EBB" w:rsidRDefault="00F45EBB" w:rsidP="00741601">
      <w:pPr>
        <w:spacing w:after="0" w:line="240" w:lineRule="auto"/>
      </w:pPr>
      <w:r>
        <w:separator/>
      </w:r>
    </w:p>
  </w:endnote>
  <w:endnote w:type="continuationSeparator" w:id="0">
    <w:p w14:paraId="21415C7E" w14:textId="77777777" w:rsidR="00F45EBB" w:rsidRDefault="00F45EBB" w:rsidP="0074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43153" w14:textId="77777777" w:rsidR="00F45EBB" w:rsidRDefault="00F45EBB" w:rsidP="00741601">
      <w:pPr>
        <w:spacing w:after="0" w:line="240" w:lineRule="auto"/>
      </w:pPr>
      <w:r>
        <w:separator/>
      </w:r>
    </w:p>
  </w:footnote>
  <w:footnote w:type="continuationSeparator" w:id="0">
    <w:p w14:paraId="2A8C9881" w14:textId="77777777" w:rsidR="00F45EBB" w:rsidRDefault="00F45EBB" w:rsidP="00741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0651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6EA256C" w14:textId="3DA88930" w:rsidR="00741601" w:rsidRPr="00741601" w:rsidRDefault="00741601">
        <w:pPr>
          <w:pStyle w:val="ad"/>
          <w:jc w:val="center"/>
          <w:rPr>
            <w:rFonts w:ascii="Times New Roman" w:hAnsi="Times New Roman" w:cs="Times New Roman"/>
          </w:rPr>
        </w:pPr>
        <w:r w:rsidRPr="00741601">
          <w:rPr>
            <w:rFonts w:ascii="Times New Roman" w:hAnsi="Times New Roman" w:cs="Times New Roman"/>
          </w:rPr>
          <w:fldChar w:fldCharType="begin"/>
        </w:r>
        <w:r w:rsidRPr="00741601">
          <w:rPr>
            <w:rFonts w:ascii="Times New Roman" w:hAnsi="Times New Roman" w:cs="Times New Roman"/>
          </w:rPr>
          <w:instrText>PAGE   \* MERGEFORMAT</w:instrText>
        </w:r>
        <w:r w:rsidRPr="00741601">
          <w:rPr>
            <w:rFonts w:ascii="Times New Roman" w:hAnsi="Times New Roman" w:cs="Times New Roman"/>
          </w:rPr>
          <w:fldChar w:fldCharType="separate"/>
        </w:r>
        <w:r w:rsidR="00884BFC">
          <w:rPr>
            <w:rFonts w:ascii="Times New Roman" w:hAnsi="Times New Roman" w:cs="Times New Roman"/>
            <w:noProof/>
          </w:rPr>
          <w:t>2</w:t>
        </w:r>
        <w:r w:rsidRPr="00741601">
          <w:rPr>
            <w:rFonts w:ascii="Times New Roman" w:hAnsi="Times New Roman" w:cs="Times New Roman"/>
          </w:rPr>
          <w:fldChar w:fldCharType="end"/>
        </w:r>
      </w:p>
    </w:sdtContent>
  </w:sdt>
  <w:p w14:paraId="76CE02C1" w14:textId="77777777" w:rsidR="00741601" w:rsidRDefault="0074160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12249"/>
    <w:multiLevelType w:val="hybridMultilevel"/>
    <w:tmpl w:val="CB0C2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comments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DC"/>
    <w:rsid w:val="00072CBE"/>
    <w:rsid w:val="000850BC"/>
    <w:rsid w:val="000A15FD"/>
    <w:rsid w:val="001053BA"/>
    <w:rsid w:val="001C1DCA"/>
    <w:rsid w:val="001C41F3"/>
    <w:rsid w:val="001C6B20"/>
    <w:rsid w:val="001D0EDB"/>
    <w:rsid w:val="001E6F51"/>
    <w:rsid w:val="001F3E39"/>
    <w:rsid w:val="00254067"/>
    <w:rsid w:val="002A57D3"/>
    <w:rsid w:val="002D0546"/>
    <w:rsid w:val="002D4707"/>
    <w:rsid w:val="003147C3"/>
    <w:rsid w:val="00360E2B"/>
    <w:rsid w:val="00433115"/>
    <w:rsid w:val="004A0E07"/>
    <w:rsid w:val="004D355C"/>
    <w:rsid w:val="00545C94"/>
    <w:rsid w:val="00553321"/>
    <w:rsid w:val="00564EA1"/>
    <w:rsid w:val="005A4441"/>
    <w:rsid w:val="005E54ED"/>
    <w:rsid w:val="006318BC"/>
    <w:rsid w:val="00663A4D"/>
    <w:rsid w:val="00675D1B"/>
    <w:rsid w:val="0067655C"/>
    <w:rsid w:val="0068464D"/>
    <w:rsid w:val="006C542C"/>
    <w:rsid w:val="006F52B1"/>
    <w:rsid w:val="00705715"/>
    <w:rsid w:val="00741601"/>
    <w:rsid w:val="007C71BC"/>
    <w:rsid w:val="007E04A4"/>
    <w:rsid w:val="007E6868"/>
    <w:rsid w:val="00832287"/>
    <w:rsid w:val="00847817"/>
    <w:rsid w:val="00884BFC"/>
    <w:rsid w:val="00973A67"/>
    <w:rsid w:val="009D100E"/>
    <w:rsid w:val="009D606C"/>
    <w:rsid w:val="009E78E8"/>
    <w:rsid w:val="00A25CF9"/>
    <w:rsid w:val="00A63455"/>
    <w:rsid w:val="00B13369"/>
    <w:rsid w:val="00B2508C"/>
    <w:rsid w:val="00B76BD6"/>
    <w:rsid w:val="00B84FF9"/>
    <w:rsid w:val="00B8794F"/>
    <w:rsid w:val="00C06A3A"/>
    <w:rsid w:val="00C15962"/>
    <w:rsid w:val="00C63F4A"/>
    <w:rsid w:val="00C73C81"/>
    <w:rsid w:val="00DC229D"/>
    <w:rsid w:val="00E05F38"/>
    <w:rsid w:val="00E40797"/>
    <w:rsid w:val="00E862E7"/>
    <w:rsid w:val="00ED0802"/>
    <w:rsid w:val="00EE430B"/>
    <w:rsid w:val="00F321DC"/>
    <w:rsid w:val="00F33497"/>
    <w:rsid w:val="00F45EBB"/>
    <w:rsid w:val="00FD32BE"/>
    <w:rsid w:val="00FE0239"/>
    <w:rsid w:val="00FE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1D24"/>
  <w15:chartTrackingRefBased/>
  <w15:docId w15:val="{1FF55B1B-873E-4170-9519-22AA721A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2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62E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86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B84FF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84FF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84FF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84FF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84FF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84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84FF9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41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41601"/>
  </w:style>
  <w:style w:type="paragraph" w:styleId="af">
    <w:name w:val="footer"/>
    <w:basedOn w:val="a"/>
    <w:link w:val="af0"/>
    <w:uiPriority w:val="99"/>
    <w:unhideWhenUsed/>
    <w:rsid w:val="00741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41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ct-cargo@fishport.ru" TargetMode="External"/><Relationship Id="rId13" Type="http://schemas.openxmlformats.org/officeDocument/2006/relationships/hyperlink" Target="https://fishpor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shport.ru/" TargetMode="External"/><Relationship Id="rId12" Type="http://schemas.openxmlformats.org/officeDocument/2006/relationships/hyperlink" Target="https://fishpor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sct-rail@fishport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b@fishport.ru" TargetMode="External"/><Relationship Id="rId10" Type="http://schemas.openxmlformats.org/officeDocument/2006/relationships/hyperlink" Target="mailto:import-vsct@fishpor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mport-vsct@fishport.ru" TargetMode="External"/><Relationship Id="rId14" Type="http://schemas.openxmlformats.org/officeDocument/2006/relationships/hyperlink" Target="https://fishpo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5255</Words>
  <Characters>29955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"Владморрыбпорт"</Company>
  <LinksUpToDate>false</LinksUpToDate>
  <CharactersWithSpaces>35140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Борисенко Галина Андреевна</dc:creator>
  <cp:keywords/>
  <dc:description/>
  <cp:lastModifiedBy>Борисенко Галина Андреевна</cp:lastModifiedBy>
  <cp:revision>3</cp:revision>
  <dcterms:created xsi:type="dcterms:W3CDTF">2024-11-07T04:33:00Z</dcterms:created>
  <dcterms:modified xsi:type="dcterms:W3CDTF">2024-11-08T03:47:00Z</dcterms:modified>
</cp:coreProperties>
</file>